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2B937" w14:textId="77777777" w:rsidR="009E1A3D" w:rsidRPr="00A36293" w:rsidRDefault="008506BD">
      <w:pPr>
        <w:pStyle w:val="af"/>
        <w:jc w:val="center"/>
        <w:rPr>
          <w:rFonts w:ascii="Times New Roman" w:hAnsi="Times New Roman" w:cs="Times New Roman"/>
          <w:b/>
          <w:sz w:val="23"/>
          <w:szCs w:val="23"/>
        </w:rPr>
      </w:pPr>
      <w:r w:rsidRPr="00A36293">
        <w:rPr>
          <w:rFonts w:ascii="Times New Roman" w:hAnsi="Times New Roman" w:cs="Times New Roman"/>
          <w:b/>
          <w:sz w:val="23"/>
          <w:szCs w:val="23"/>
        </w:rPr>
        <w:t xml:space="preserve">    ДОГОВОР ПОДРЯДА  № </w:t>
      </w:r>
    </w:p>
    <w:p w14:paraId="37D8452D" w14:textId="77777777" w:rsidR="009E1A3D" w:rsidRPr="00A36293" w:rsidRDefault="008506BD">
      <w:pPr>
        <w:pStyle w:val="af"/>
        <w:jc w:val="center"/>
        <w:rPr>
          <w:rFonts w:ascii="Times New Roman" w:hAnsi="Times New Roman" w:cs="Times New Roman"/>
          <w:b/>
          <w:sz w:val="23"/>
          <w:szCs w:val="23"/>
        </w:rPr>
      </w:pPr>
      <w:r w:rsidRPr="00A36293">
        <w:rPr>
          <w:rFonts w:ascii="Times New Roman" w:hAnsi="Times New Roman" w:cs="Times New Roman"/>
          <w:b/>
          <w:sz w:val="23"/>
          <w:szCs w:val="23"/>
        </w:rPr>
        <w:t xml:space="preserve">          </w:t>
      </w:r>
    </w:p>
    <w:p w14:paraId="7EE2B326" w14:textId="00B70722" w:rsidR="009E1A3D" w:rsidRPr="00A36293" w:rsidRDefault="008506BD">
      <w:pPr>
        <w:pStyle w:val="af"/>
        <w:jc w:val="both"/>
        <w:rPr>
          <w:rFonts w:ascii="Times New Roman" w:hAnsi="Times New Roman" w:cs="Times New Roman"/>
          <w:sz w:val="23"/>
          <w:szCs w:val="23"/>
        </w:rPr>
      </w:pPr>
      <w:r w:rsidRPr="00A36293">
        <w:rPr>
          <w:rFonts w:ascii="Times New Roman" w:hAnsi="Times New Roman" w:cs="Times New Roman"/>
          <w:sz w:val="23"/>
          <w:szCs w:val="23"/>
        </w:rPr>
        <w:t xml:space="preserve">    г. Бендеры</w:t>
      </w:r>
      <w:r w:rsidRPr="00A36293">
        <w:rPr>
          <w:rFonts w:ascii="Times New Roman" w:hAnsi="Times New Roman" w:cs="Times New Roman"/>
          <w:sz w:val="23"/>
          <w:szCs w:val="23"/>
        </w:rPr>
        <w:tab/>
        <w:t xml:space="preserve">     </w:t>
      </w:r>
      <w:r w:rsidRPr="00A36293">
        <w:rPr>
          <w:rFonts w:ascii="Times New Roman" w:hAnsi="Times New Roman" w:cs="Times New Roman"/>
          <w:sz w:val="23"/>
          <w:szCs w:val="23"/>
        </w:rPr>
        <w:tab/>
      </w:r>
      <w:r w:rsidRPr="00A36293">
        <w:rPr>
          <w:rFonts w:ascii="Times New Roman" w:hAnsi="Times New Roman" w:cs="Times New Roman"/>
          <w:sz w:val="23"/>
          <w:szCs w:val="23"/>
        </w:rPr>
        <w:tab/>
        <w:t xml:space="preserve">                                                                       «____»___________ 202</w:t>
      </w:r>
      <w:r w:rsidR="00E954A2">
        <w:rPr>
          <w:rFonts w:ascii="Times New Roman" w:hAnsi="Times New Roman" w:cs="Times New Roman"/>
          <w:sz w:val="23"/>
          <w:szCs w:val="23"/>
        </w:rPr>
        <w:t>5</w:t>
      </w:r>
      <w:r w:rsidRPr="00A36293">
        <w:rPr>
          <w:rFonts w:ascii="Times New Roman" w:hAnsi="Times New Roman" w:cs="Times New Roman"/>
          <w:sz w:val="23"/>
          <w:szCs w:val="23"/>
        </w:rPr>
        <w:t xml:space="preserve"> года</w:t>
      </w:r>
      <w:r w:rsidRPr="00A36293">
        <w:rPr>
          <w:rFonts w:ascii="Times New Roman" w:hAnsi="Times New Roman" w:cs="Times New Roman"/>
          <w:sz w:val="23"/>
          <w:szCs w:val="23"/>
        </w:rPr>
        <w:tab/>
      </w:r>
    </w:p>
    <w:p w14:paraId="59FFB6E8" w14:textId="77777777" w:rsidR="009E1A3D" w:rsidRPr="00A36293" w:rsidRDefault="008506BD">
      <w:pPr>
        <w:pStyle w:val="af"/>
        <w:jc w:val="both"/>
        <w:rPr>
          <w:rFonts w:ascii="Times New Roman" w:hAnsi="Times New Roman" w:cs="Times New Roman"/>
          <w:sz w:val="23"/>
          <w:szCs w:val="23"/>
        </w:rPr>
      </w:pPr>
      <w:r w:rsidRPr="00A36293">
        <w:rPr>
          <w:rFonts w:ascii="Times New Roman" w:hAnsi="Times New Roman" w:cs="Times New Roman"/>
          <w:sz w:val="23"/>
          <w:szCs w:val="23"/>
        </w:rPr>
        <w:tab/>
      </w:r>
    </w:p>
    <w:p w14:paraId="06763327" w14:textId="712A47DF" w:rsidR="00512858" w:rsidRPr="00512858" w:rsidRDefault="008506BD" w:rsidP="00512858">
      <w:pPr>
        <w:spacing w:after="0" w:line="240" w:lineRule="auto"/>
        <w:ind w:firstLine="567"/>
        <w:jc w:val="both"/>
        <w:rPr>
          <w:rFonts w:ascii="Times New Roman" w:hAnsi="Times New Roman" w:cs="Times New Roman"/>
          <w:sz w:val="23"/>
          <w:szCs w:val="23"/>
          <w:lang w:eastAsia="ru-RU"/>
        </w:rPr>
      </w:pPr>
      <w:bookmarkStart w:id="0" w:name="_Hlk133419833"/>
      <w:r w:rsidRPr="00512858">
        <w:rPr>
          <w:rFonts w:ascii="Times New Roman" w:hAnsi="Times New Roman" w:cs="Times New Roman"/>
          <w:sz w:val="23"/>
          <w:szCs w:val="23"/>
        </w:rPr>
        <w:t xml:space="preserve">Государственная администрация города Бендеры, именуемая в дальнейшем «Заказчик», в лице </w:t>
      </w:r>
      <w:r w:rsidR="00512858" w:rsidRPr="00512858">
        <w:rPr>
          <w:rFonts w:ascii="Times New Roman" w:hAnsi="Times New Roman" w:cs="Times New Roman"/>
          <w:sz w:val="23"/>
          <w:szCs w:val="23"/>
        </w:rPr>
        <w:t>________________________</w:t>
      </w:r>
      <w:r w:rsidRPr="00512858">
        <w:rPr>
          <w:rFonts w:ascii="Times New Roman" w:hAnsi="Times New Roman" w:cs="Times New Roman"/>
          <w:sz w:val="23"/>
          <w:szCs w:val="23"/>
        </w:rPr>
        <w:t xml:space="preserve">, действующего на основании </w:t>
      </w:r>
      <w:r w:rsidR="00512858" w:rsidRPr="00512858">
        <w:rPr>
          <w:rFonts w:ascii="Times New Roman" w:hAnsi="Times New Roman" w:cs="Times New Roman"/>
          <w:sz w:val="23"/>
          <w:szCs w:val="23"/>
        </w:rPr>
        <w:t>____________________________</w:t>
      </w:r>
      <w:r w:rsidRPr="00512858">
        <w:rPr>
          <w:rFonts w:ascii="Times New Roman" w:hAnsi="Times New Roman" w:cs="Times New Roman"/>
          <w:sz w:val="23"/>
          <w:szCs w:val="23"/>
        </w:rPr>
        <w:t xml:space="preserve">, с одной стороны, </w:t>
      </w:r>
      <w:r w:rsidR="00512858" w:rsidRPr="00512858">
        <w:rPr>
          <w:rFonts w:ascii="Times New Roman" w:hAnsi="Times New Roman" w:cs="Times New Roman"/>
          <w:sz w:val="23"/>
          <w:szCs w:val="23"/>
        </w:rPr>
        <w:t>________________________</w:t>
      </w:r>
      <w:r w:rsidRPr="00512858">
        <w:rPr>
          <w:rFonts w:ascii="Times New Roman" w:hAnsi="Times New Roman" w:cs="Times New Roman"/>
          <w:sz w:val="23"/>
          <w:szCs w:val="23"/>
        </w:rPr>
        <w:t xml:space="preserve">, именуемое в дальнейшем "Подрядчик", в лице </w:t>
      </w:r>
      <w:r w:rsidR="00512858" w:rsidRPr="00512858">
        <w:rPr>
          <w:rFonts w:ascii="Times New Roman" w:hAnsi="Times New Roman" w:cs="Times New Roman"/>
          <w:sz w:val="23"/>
          <w:szCs w:val="23"/>
        </w:rPr>
        <w:t>____________________________________</w:t>
      </w:r>
      <w:r w:rsidRPr="00512858">
        <w:rPr>
          <w:rFonts w:ascii="Times New Roman" w:hAnsi="Times New Roman" w:cs="Times New Roman"/>
          <w:sz w:val="23"/>
          <w:szCs w:val="23"/>
        </w:rPr>
        <w:t xml:space="preserve">, действующего на основании Устава, с другой  стороны, и муниципальное учреждение «Управление народного образования г. Бендеры», именуемое в дальнейшем «Получатель», в лице </w:t>
      </w:r>
      <w:r w:rsidR="001D1FD6">
        <w:rPr>
          <w:rFonts w:ascii="Times New Roman" w:hAnsi="Times New Roman" w:cs="Times New Roman"/>
          <w:sz w:val="23"/>
          <w:szCs w:val="23"/>
        </w:rPr>
        <w:t>_______________________</w:t>
      </w:r>
      <w:r w:rsidRPr="00512858">
        <w:rPr>
          <w:rFonts w:ascii="Times New Roman" w:hAnsi="Times New Roman" w:cs="Times New Roman"/>
          <w:sz w:val="23"/>
          <w:szCs w:val="23"/>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512858" w:rsidRPr="00512858">
        <w:rPr>
          <w:rFonts w:ascii="Times New Roman" w:hAnsi="Times New Roman" w:cs="Times New Roman"/>
          <w:sz w:val="23"/>
          <w:szCs w:val="23"/>
        </w:rPr>
        <w:t>руководствуясь</w:t>
      </w:r>
      <w:r w:rsidRPr="00512858">
        <w:rPr>
          <w:rFonts w:ascii="Times New Roman" w:hAnsi="Times New Roman" w:cs="Times New Roman"/>
          <w:sz w:val="23"/>
          <w:szCs w:val="23"/>
        </w:rPr>
        <w:t xml:space="preserve"> Планом закупок товаров, работ услуг для обеспечения муниципальных нужд на 202</w:t>
      </w:r>
      <w:r w:rsidR="0050114A" w:rsidRPr="00512858">
        <w:rPr>
          <w:rFonts w:ascii="Times New Roman" w:hAnsi="Times New Roman" w:cs="Times New Roman"/>
          <w:sz w:val="23"/>
          <w:szCs w:val="23"/>
        </w:rPr>
        <w:t>5</w:t>
      </w:r>
      <w:r w:rsidRPr="00512858">
        <w:rPr>
          <w:rFonts w:ascii="Times New Roman" w:hAnsi="Times New Roman" w:cs="Times New Roman"/>
          <w:sz w:val="23"/>
          <w:szCs w:val="23"/>
        </w:rPr>
        <w:t xml:space="preserve"> год </w:t>
      </w:r>
      <w:bookmarkStart w:id="1" w:name="_Hlk133414713"/>
      <w:r w:rsidRPr="00512858">
        <w:rPr>
          <w:rFonts w:ascii="Times New Roman" w:hAnsi="Times New Roman" w:cs="Times New Roman"/>
          <w:sz w:val="23"/>
          <w:szCs w:val="23"/>
        </w:rPr>
        <w:t>(№</w:t>
      </w:r>
      <w:r w:rsidR="00BE5E50">
        <w:rPr>
          <w:rFonts w:ascii="Times New Roman" w:eastAsia="Calibri" w:hAnsi="Times New Roman" w:cs="Times New Roman"/>
          <w:color w:val="000000"/>
          <w:sz w:val="24"/>
          <w:szCs w:val="24"/>
        </w:rPr>
        <w:t xml:space="preserve"> </w:t>
      </w:r>
      <w:r w:rsidR="00BE5E50" w:rsidRPr="00BE5E50">
        <w:rPr>
          <w:rFonts w:ascii="Times New Roman" w:eastAsia="Calibri" w:hAnsi="Times New Roman" w:cs="Times New Roman"/>
          <w:color w:val="000000"/>
          <w:sz w:val="24"/>
          <w:szCs w:val="24"/>
        </w:rPr>
        <w:t>9.3, 11.6, 12.7, 13.4, 14.7, 15.4</w:t>
      </w:r>
      <w:r w:rsidRPr="00512858">
        <w:rPr>
          <w:rFonts w:ascii="Times New Roman" w:hAnsi="Times New Roman" w:cs="Times New Roman"/>
          <w:sz w:val="23"/>
          <w:szCs w:val="23"/>
        </w:rPr>
        <w:t xml:space="preserve">), </w:t>
      </w:r>
      <w:bookmarkEnd w:id="1"/>
      <w:r w:rsidR="00512858" w:rsidRPr="00512858">
        <w:rPr>
          <w:rFonts w:ascii="Times New Roman" w:hAnsi="Times New Roman" w:cs="Times New Roman"/>
          <w:sz w:val="23"/>
          <w:szCs w:val="23"/>
        </w:rPr>
        <w:t xml:space="preserve">по итогам проведения запроса предложений (Извещение о закупке товаров, работ, услуг для обеспечения государственных (муниципальных) нужд от ________ 2025 года, Протокол _________ от ________ 2025 года № ____), заключили настоящий договор о нижеследующем:   </w:t>
      </w:r>
    </w:p>
    <w:p w14:paraId="50603A41" w14:textId="7F9517CF" w:rsidR="0050114A" w:rsidRPr="00A36293" w:rsidRDefault="0050114A" w:rsidP="00277B97">
      <w:pPr>
        <w:pStyle w:val="af"/>
        <w:jc w:val="both"/>
        <w:rPr>
          <w:rFonts w:ascii="Times New Roman" w:hAnsi="Times New Roman" w:cs="Times New Roman"/>
          <w:sz w:val="23"/>
          <w:szCs w:val="23"/>
        </w:rPr>
      </w:pPr>
    </w:p>
    <w:bookmarkEnd w:id="0"/>
    <w:p w14:paraId="07490CDB" w14:textId="2E259273" w:rsidR="009E1A3D" w:rsidRPr="00A36293" w:rsidRDefault="008506BD" w:rsidP="0050114A">
      <w:pPr>
        <w:pStyle w:val="af"/>
        <w:ind w:left="567"/>
        <w:rPr>
          <w:rFonts w:ascii="Times New Roman" w:hAnsi="Times New Roman" w:cs="Times New Roman"/>
          <w:b/>
          <w:sz w:val="23"/>
          <w:szCs w:val="23"/>
        </w:rPr>
      </w:pPr>
      <w:r w:rsidRPr="00A36293">
        <w:rPr>
          <w:rFonts w:ascii="Times New Roman" w:hAnsi="Times New Roman" w:cs="Times New Roman"/>
          <w:b/>
          <w:sz w:val="23"/>
          <w:szCs w:val="23"/>
        </w:rPr>
        <w:t xml:space="preserve">                                                                 1.  Предмет договора</w:t>
      </w:r>
    </w:p>
    <w:p w14:paraId="187EE934" w14:textId="74F1153C" w:rsidR="009E1A3D" w:rsidRPr="00A36293" w:rsidRDefault="008506BD">
      <w:pPr>
        <w:pStyle w:val="af"/>
        <w:numPr>
          <w:ilvl w:val="1"/>
          <w:numId w:val="1"/>
        </w:numPr>
        <w:tabs>
          <w:tab w:val="left" w:pos="993"/>
        </w:tabs>
        <w:jc w:val="both"/>
        <w:rPr>
          <w:rFonts w:ascii="Times New Roman" w:hAnsi="Times New Roman" w:cs="Times New Roman"/>
          <w:sz w:val="23"/>
          <w:szCs w:val="23"/>
        </w:rPr>
      </w:pPr>
      <w:bookmarkStart w:id="2" w:name="_Hlk133420068"/>
      <w:r w:rsidRPr="00A36293">
        <w:rPr>
          <w:rFonts w:ascii="Times New Roman" w:hAnsi="Times New Roman" w:cs="Times New Roman"/>
          <w:sz w:val="23"/>
          <w:szCs w:val="23"/>
        </w:rPr>
        <w:t xml:space="preserve"> По настоящему договору «Подрядчик» обязуется по </w:t>
      </w:r>
      <w:r w:rsidR="00A00E5E" w:rsidRPr="00A36293">
        <w:rPr>
          <w:rFonts w:ascii="Times New Roman" w:hAnsi="Times New Roman" w:cs="Times New Roman"/>
          <w:sz w:val="23"/>
          <w:szCs w:val="23"/>
        </w:rPr>
        <w:t xml:space="preserve">заданию </w:t>
      </w:r>
      <w:r w:rsidR="00693613" w:rsidRPr="00A36293">
        <w:rPr>
          <w:rFonts w:ascii="Times New Roman" w:hAnsi="Times New Roman" w:cs="Times New Roman"/>
          <w:sz w:val="23"/>
          <w:szCs w:val="23"/>
        </w:rPr>
        <w:t>«</w:t>
      </w:r>
      <w:r w:rsidRPr="00A36293">
        <w:rPr>
          <w:rFonts w:ascii="Times New Roman" w:hAnsi="Times New Roman" w:cs="Times New Roman"/>
          <w:sz w:val="23"/>
          <w:szCs w:val="23"/>
        </w:rPr>
        <w:t>Заказчика</w:t>
      </w:r>
      <w:r w:rsidR="00693613" w:rsidRPr="00A36293">
        <w:rPr>
          <w:rFonts w:ascii="Times New Roman" w:hAnsi="Times New Roman" w:cs="Times New Roman"/>
          <w:sz w:val="23"/>
          <w:szCs w:val="23"/>
        </w:rPr>
        <w:t>»</w:t>
      </w:r>
      <w:r w:rsidRPr="00A36293">
        <w:rPr>
          <w:rFonts w:ascii="Times New Roman" w:hAnsi="Times New Roman" w:cs="Times New Roman"/>
          <w:sz w:val="23"/>
          <w:szCs w:val="23"/>
        </w:rPr>
        <w:t xml:space="preserve"> выполнить</w:t>
      </w:r>
      <w:r w:rsidR="009E11D4">
        <w:rPr>
          <w:rFonts w:ascii="Times New Roman" w:hAnsi="Times New Roman" w:cs="Times New Roman"/>
          <w:sz w:val="23"/>
          <w:szCs w:val="23"/>
        </w:rPr>
        <w:t xml:space="preserve"> лично</w:t>
      </w:r>
      <w:r w:rsidR="000715E7">
        <w:rPr>
          <w:rFonts w:ascii="Times New Roman" w:hAnsi="Times New Roman" w:cs="Times New Roman"/>
          <w:sz w:val="23"/>
          <w:szCs w:val="23"/>
        </w:rPr>
        <w:t>, за счет собственных средств и необходимого оборудования</w:t>
      </w:r>
      <w:r w:rsidR="000715E7" w:rsidRPr="000715E7">
        <w:rPr>
          <w:rFonts w:ascii="Times New Roman" w:hAnsi="Times New Roman" w:cs="Times New Roman"/>
          <w:sz w:val="23"/>
          <w:szCs w:val="23"/>
        </w:rPr>
        <w:t xml:space="preserve"> </w:t>
      </w:r>
      <w:r w:rsidR="000715E7" w:rsidRPr="00A36293">
        <w:rPr>
          <w:rFonts w:ascii="Times New Roman" w:hAnsi="Times New Roman" w:cs="Times New Roman"/>
          <w:sz w:val="23"/>
          <w:szCs w:val="23"/>
        </w:rPr>
        <w:t>работы</w:t>
      </w:r>
      <w:r w:rsidR="000715E7">
        <w:rPr>
          <w:rFonts w:ascii="Times New Roman" w:hAnsi="Times New Roman" w:cs="Times New Roman"/>
          <w:sz w:val="23"/>
          <w:szCs w:val="23"/>
        </w:rPr>
        <w:t xml:space="preserve"> </w:t>
      </w:r>
      <w:bookmarkStart w:id="3" w:name="_Hlk197334496"/>
      <w:r w:rsidRPr="00A36293">
        <w:rPr>
          <w:rFonts w:ascii="Times New Roman" w:hAnsi="Times New Roman" w:cs="Times New Roman"/>
          <w:sz w:val="23"/>
          <w:szCs w:val="23"/>
        </w:rPr>
        <w:t xml:space="preserve">по </w:t>
      </w:r>
      <w:bookmarkStart w:id="4" w:name="_Hlk198822186"/>
      <w:r w:rsidR="00B23449" w:rsidRPr="00B23449">
        <w:rPr>
          <w:rFonts w:ascii="Times New Roman" w:hAnsi="Times New Roman" w:cs="Times New Roman"/>
          <w:sz w:val="23"/>
          <w:szCs w:val="23"/>
        </w:rPr>
        <w:t xml:space="preserve">электротехническим испытаниям </w:t>
      </w:r>
      <w:bookmarkEnd w:id="4"/>
      <w:r w:rsidR="00B23449" w:rsidRPr="00B23449">
        <w:rPr>
          <w:rFonts w:ascii="Times New Roman" w:hAnsi="Times New Roman" w:cs="Times New Roman"/>
          <w:sz w:val="23"/>
          <w:szCs w:val="23"/>
        </w:rPr>
        <w:t xml:space="preserve">и измерениям </w:t>
      </w:r>
      <w:r w:rsidR="00B23449">
        <w:rPr>
          <w:rFonts w:ascii="Times New Roman" w:hAnsi="Times New Roman" w:cs="Times New Roman"/>
          <w:sz w:val="23"/>
          <w:szCs w:val="23"/>
        </w:rPr>
        <w:t xml:space="preserve">и </w:t>
      </w:r>
      <w:bookmarkStart w:id="5" w:name="_Hlk198822323"/>
      <w:r w:rsidR="00DB552E">
        <w:rPr>
          <w:rFonts w:ascii="Times New Roman" w:hAnsi="Times New Roman" w:cs="Times New Roman"/>
          <w:sz w:val="23"/>
          <w:szCs w:val="23"/>
        </w:rPr>
        <w:t>испытаниям защитных средств из диэлектрической</w:t>
      </w:r>
      <w:r w:rsidR="004E0A47" w:rsidRPr="00A36293">
        <w:rPr>
          <w:rFonts w:ascii="Times New Roman" w:hAnsi="Times New Roman" w:cs="Times New Roman"/>
          <w:sz w:val="23"/>
          <w:szCs w:val="23"/>
        </w:rPr>
        <w:t xml:space="preserve"> </w:t>
      </w:r>
      <w:r w:rsidR="00DB552E">
        <w:rPr>
          <w:rFonts w:ascii="Times New Roman" w:hAnsi="Times New Roman" w:cs="Times New Roman"/>
          <w:sz w:val="23"/>
          <w:szCs w:val="23"/>
        </w:rPr>
        <w:t xml:space="preserve">резины </w:t>
      </w:r>
      <w:bookmarkEnd w:id="3"/>
      <w:bookmarkEnd w:id="5"/>
      <w:r w:rsidR="00A00E5E" w:rsidRPr="00A36293">
        <w:rPr>
          <w:rFonts w:ascii="Times New Roman" w:hAnsi="Times New Roman" w:cs="Times New Roman"/>
          <w:sz w:val="23"/>
          <w:szCs w:val="23"/>
        </w:rPr>
        <w:t>(далее-Работы),</w:t>
      </w:r>
      <w:r w:rsidR="00693613" w:rsidRPr="00A36293">
        <w:rPr>
          <w:rFonts w:ascii="Times New Roman" w:hAnsi="Times New Roman" w:cs="Times New Roman"/>
          <w:sz w:val="23"/>
          <w:szCs w:val="23"/>
        </w:rPr>
        <w:t xml:space="preserve"> </w:t>
      </w:r>
      <w:r w:rsidRPr="00A36293">
        <w:rPr>
          <w:rFonts w:ascii="Times New Roman" w:hAnsi="Times New Roman" w:cs="Times New Roman"/>
          <w:sz w:val="23"/>
          <w:szCs w:val="23"/>
        </w:rPr>
        <w:t>в образовательных учреждениях</w:t>
      </w:r>
      <w:r w:rsidR="00A00E5E" w:rsidRPr="00A36293">
        <w:rPr>
          <w:rFonts w:ascii="Times New Roman" w:hAnsi="Times New Roman" w:cs="Times New Roman"/>
          <w:sz w:val="23"/>
          <w:szCs w:val="23"/>
        </w:rPr>
        <w:t xml:space="preserve"> (далее-Объектах)</w:t>
      </w:r>
      <w:r w:rsidRPr="00A36293">
        <w:rPr>
          <w:rFonts w:ascii="Times New Roman" w:hAnsi="Times New Roman" w:cs="Times New Roman"/>
          <w:sz w:val="23"/>
          <w:szCs w:val="23"/>
        </w:rPr>
        <w:t>, подведомственных Получателю,</w:t>
      </w:r>
      <w:r w:rsidR="00693613" w:rsidRPr="00A36293">
        <w:rPr>
          <w:rFonts w:ascii="Times New Roman" w:hAnsi="Times New Roman" w:cs="Times New Roman"/>
          <w:sz w:val="23"/>
          <w:szCs w:val="23"/>
        </w:rPr>
        <w:t xml:space="preserve"> перечисленных в Приложении №</w:t>
      </w:r>
      <w:r w:rsidR="004E0A47" w:rsidRPr="00A36293">
        <w:rPr>
          <w:rFonts w:ascii="Times New Roman" w:hAnsi="Times New Roman" w:cs="Times New Roman"/>
          <w:sz w:val="23"/>
          <w:szCs w:val="23"/>
        </w:rPr>
        <w:t xml:space="preserve"> 2</w:t>
      </w:r>
      <w:r w:rsidR="00693613" w:rsidRPr="00A36293">
        <w:rPr>
          <w:rFonts w:ascii="Times New Roman" w:hAnsi="Times New Roman" w:cs="Times New Roman"/>
          <w:sz w:val="23"/>
          <w:szCs w:val="23"/>
        </w:rPr>
        <w:t xml:space="preserve"> к настоящему договору</w:t>
      </w:r>
      <w:r w:rsidR="004E0A47" w:rsidRPr="00A36293">
        <w:rPr>
          <w:rFonts w:ascii="Times New Roman" w:hAnsi="Times New Roman" w:cs="Times New Roman"/>
          <w:sz w:val="23"/>
          <w:szCs w:val="23"/>
        </w:rPr>
        <w:t>, являющейся его неотъемлемой частью</w:t>
      </w:r>
      <w:r w:rsidR="0092786A" w:rsidRPr="00A36293">
        <w:rPr>
          <w:rFonts w:ascii="Times New Roman" w:hAnsi="Times New Roman" w:cs="Times New Roman"/>
          <w:sz w:val="23"/>
          <w:szCs w:val="23"/>
        </w:rPr>
        <w:t>.</w:t>
      </w:r>
    </w:p>
    <w:p w14:paraId="0AF84FB5" w14:textId="2464159D" w:rsidR="00393DB6" w:rsidRPr="00A36293" w:rsidRDefault="00393DB6">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Требования, предъявляемые к выполняемым работам (наименование работ, объём и цена работ) определяются Сторонами настоящего договора на основании </w:t>
      </w:r>
      <w:bookmarkStart w:id="6" w:name="_Hlk162875959"/>
      <w:r w:rsidR="000A3961">
        <w:rPr>
          <w:rFonts w:ascii="Times New Roman" w:hAnsi="Times New Roman" w:cs="Times New Roman"/>
          <w:sz w:val="23"/>
          <w:szCs w:val="23"/>
        </w:rPr>
        <w:t>С</w:t>
      </w:r>
      <w:r w:rsidRPr="00A36293">
        <w:rPr>
          <w:rFonts w:ascii="Times New Roman" w:hAnsi="Times New Roman" w:cs="Times New Roman"/>
          <w:sz w:val="23"/>
          <w:szCs w:val="23"/>
        </w:rPr>
        <w:t>мет на электротехнические испытания</w:t>
      </w:r>
      <w:bookmarkEnd w:id="6"/>
      <w:r w:rsidRPr="00A36293">
        <w:rPr>
          <w:rFonts w:ascii="Times New Roman" w:hAnsi="Times New Roman" w:cs="Times New Roman"/>
          <w:sz w:val="23"/>
          <w:szCs w:val="23"/>
        </w:rPr>
        <w:t xml:space="preserve"> </w:t>
      </w:r>
      <w:r w:rsidR="000A3961">
        <w:rPr>
          <w:rFonts w:ascii="Times New Roman" w:hAnsi="Times New Roman" w:cs="Times New Roman"/>
          <w:sz w:val="23"/>
          <w:szCs w:val="23"/>
        </w:rPr>
        <w:t>и измерения</w:t>
      </w:r>
      <w:r w:rsidR="00826299">
        <w:rPr>
          <w:rFonts w:ascii="Times New Roman" w:hAnsi="Times New Roman" w:cs="Times New Roman"/>
          <w:sz w:val="23"/>
          <w:szCs w:val="23"/>
        </w:rPr>
        <w:t xml:space="preserve"> и </w:t>
      </w:r>
      <w:r w:rsidR="00826299" w:rsidRPr="00826299">
        <w:rPr>
          <w:rFonts w:ascii="Times New Roman" w:hAnsi="Times New Roman" w:cs="Times New Roman"/>
          <w:sz w:val="23"/>
          <w:szCs w:val="23"/>
        </w:rPr>
        <w:t>испытания защитных средств из диэлектрической резины</w:t>
      </w:r>
      <w:r w:rsidR="00986A3B">
        <w:rPr>
          <w:rFonts w:ascii="Times New Roman" w:hAnsi="Times New Roman" w:cs="Times New Roman"/>
          <w:sz w:val="23"/>
          <w:szCs w:val="23"/>
        </w:rPr>
        <w:t>,</w:t>
      </w:r>
      <w:r w:rsidR="000A3961">
        <w:rPr>
          <w:rFonts w:ascii="Times New Roman" w:hAnsi="Times New Roman" w:cs="Times New Roman"/>
          <w:sz w:val="23"/>
          <w:szCs w:val="23"/>
        </w:rPr>
        <w:t xml:space="preserve"> </w:t>
      </w:r>
      <w:r w:rsidRPr="00A36293">
        <w:rPr>
          <w:rFonts w:ascii="Times New Roman" w:hAnsi="Times New Roman" w:cs="Times New Roman"/>
          <w:sz w:val="23"/>
          <w:szCs w:val="23"/>
        </w:rPr>
        <w:t>согласно Приложению № 1 к настоящему договору, являющейся неотъемлемой частью настоящего договора.</w:t>
      </w:r>
    </w:p>
    <w:p w14:paraId="58D07785" w14:textId="5167376C" w:rsidR="00FB7F55" w:rsidRPr="00A36293" w:rsidRDefault="008506BD" w:rsidP="00FB7F55">
      <w:pPr>
        <w:pStyle w:val="af"/>
        <w:numPr>
          <w:ilvl w:val="1"/>
          <w:numId w:val="1"/>
        </w:numPr>
        <w:tabs>
          <w:tab w:val="left" w:pos="993"/>
        </w:tabs>
        <w:jc w:val="both"/>
        <w:rPr>
          <w:rFonts w:ascii="Times New Roman" w:hAnsi="Times New Roman" w:cs="Times New Roman"/>
          <w:sz w:val="23"/>
          <w:szCs w:val="23"/>
        </w:rPr>
      </w:pPr>
      <w:bookmarkStart w:id="7" w:name="_Hlk133420197"/>
      <w:bookmarkEnd w:id="2"/>
      <w:r w:rsidRPr="00A36293">
        <w:rPr>
          <w:rFonts w:ascii="Times New Roman" w:hAnsi="Times New Roman" w:cs="Times New Roman"/>
          <w:sz w:val="23"/>
          <w:szCs w:val="23"/>
        </w:rPr>
        <w:t xml:space="preserve"> </w:t>
      </w:r>
      <w:r w:rsidR="00FB7F55" w:rsidRPr="00A36293">
        <w:rPr>
          <w:rFonts w:ascii="Times New Roman" w:hAnsi="Times New Roman" w:cs="Times New Roman"/>
          <w:sz w:val="23"/>
          <w:szCs w:val="23"/>
        </w:rPr>
        <w:t>Работы выполняются в соответствии с требованиями настоящего Договора</w:t>
      </w:r>
      <w:r w:rsidR="00986A3B">
        <w:rPr>
          <w:rFonts w:ascii="Times New Roman" w:hAnsi="Times New Roman" w:cs="Times New Roman"/>
          <w:sz w:val="23"/>
          <w:szCs w:val="23"/>
        </w:rPr>
        <w:t xml:space="preserve"> </w:t>
      </w:r>
      <w:r w:rsidR="00FB7F55" w:rsidRPr="00A36293">
        <w:rPr>
          <w:rFonts w:ascii="Times New Roman" w:hAnsi="Times New Roman" w:cs="Times New Roman"/>
          <w:sz w:val="23"/>
          <w:szCs w:val="23"/>
        </w:rPr>
        <w:t xml:space="preserve">и согласованными Сторонами </w:t>
      </w:r>
      <w:r w:rsidR="000A3961">
        <w:rPr>
          <w:rFonts w:ascii="Times New Roman" w:hAnsi="Times New Roman" w:cs="Times New Roman"/>
          <w:sz w:val="23"/>
          <w:szCs w:val="23"/>
        </w:rPr>
        <w:t>С</w:t>
      </w:r>
      <w:r w:rsidR="004E0A47" w:rsidRPr="00A36293">
        <w:rPr>
          <w:rFonts w:ascii="Times New Roman" w:hAnsi="Times New Roman" w:cs="Times New Roman"/>
          <w:sz w:val="23"/>
          <w:szCs w:val="23"/>
        </w:rPr>
        <w:t xml:space="preserve">метами на электротехнические испытания </w:t>
      </w:r>
      <w:r w:rsidR="000A3961">
        <w:rPr>
          <w:rFonts w:ascii="Times New Roman" w:hAnsi="Times New Roman" w:cs="Times New Roman"/>
          <w:sz w:val="23"/>
          <w:szCs w:val="23"/>
        </w:rPr>
        <w:t xml:space="preserve">и измерения </w:t>
      </w:r>
      <w:r w:rsidR="00826299">
        <w:rPr>
          <w:rFonts w:ascii="Times New Roman" w:hAnsi="Times New Roman" w:cs="Times New Roman"/>
          <w:sz w:val="23"/>
          <w:szCs w:val="23"/>
        </w:rPr>
        <w:t xml:space="preserve">и </w:t>
      </w:r>
      <w:r w:rsidR="00826299" w:rsidRPr="00826299">
        <w:rPr>
          <w:rFonts w:ascii="Times New Roman" w:hAnsi="Times New Roman" w:cs="Times New Roman"/>
          <w:sz w:val="23"/>
          <w:szCs w:val="23"/>
        </w:rPr>
        <w:t xml:space="preserve">испытаниям защитных средств из диэлектрической резины </w:t>
      </w:r>
      <w:r w:rsidR="00FB7F55" w:rsidRPr="00A36293">
        <w:rPr>
          <w:rFonts w:ascii="Times New Roman" w:hAnsi="Times New Roman" w:cs="Times New Roman"/>
          <w:sz w:val="23"/>
          <w:szCs w:val="23"/>
        </w:rPr>
        <w:t>(Приложени</w:t>
      </w:r>
      <w:r w:rsidR="004E0A47" w:rsidRPr="00A36293">
        <w:rPr>
          <w:rFonts w:ascii="Times New Roman" w:hAnsi="Times New Roman" w:cs="Times New Roman"/>
          <w:sz w:val="23"/>
          <w:szCs w:val="23"/>
        </w:rPr>
        <w:t>е</w:t>
      </w:r>
      <w:r w:rsidR="00FB7F55" w:rsidRPr="00A36293">
        <w:rPr>
          <w:rFonts w:ascii="Times New Roman" w:hAnsi="Times New Roman" w:cs="Times New Roman"/>
          <w:sz w:val="23"/>
          <w:szCs w:val="23"/>
        </w:rPr>
        <w:t xml:space="preserve"> №</w:t>
      </w:r>
      <w:r w:rsidR="004E0A47" w:rsidRPr="00A36293">
        <w:rPr>
          <w:rFonts w:ascii="Times New Roman" w:hAnsi="Times New Roman" w:cs="Times New Roman"/>
          <w:sz w:val="23"/>
          <w:szCs w:val="23"/>
        </w:rPr>
        <w:t xml:space="preserve"> 1</w:t>
      </w:r>
      <w:r w:rsidR="00FB7F55" w:rsidRPr="00A36293">
        <w:rPr>
          <w:rFonts w:ascii="Times New Roman" w:hAnsi="Times New Roman" w:cs="Times New Roman"/>
          <w:sz w:val="23"/>
          <w:szCs w:val="23"/>
        </w:rPr>
        <w:t>)</w:t>
      </w:r>
      <w:r w:rsidR="008258E7" w:rsidRPr="00A36293">
        <w:rPr>
          <w:rFonts w:ascii="Times New Roman" w:hAnsi="Times New Roman" w:cs="Times New Roman"/>
          <w:sz w:val="23"/>
          <w:szCs w:val="23"/>
        </w:rPr>
        <w:t>.</w:t>
      </w:r>
    </w:p>
    <w:p w14:paraId="4448F806" w14:textId="5086192F" w:rsidR="009E1A3D" w:rsidRPr="00A36293" w:rsidRDefault="008506BD" w:rsidP="00FB7F55">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Все подсобные и вспомогательные работы, необходимые для выполнения основных работ, «Получатель» производит своими силами и за свой счет.</w:t>
      </w:r>
    </w:p>
    <w:p w14:paraId="3E5FCEE1" w14:textId="0AAF2771" w:rsidR="009E1A3D" w:rsidRPr="00FA69B0" w:rsidRDefault="008506BD" w:rsidP="00FA69B0">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w:t>
      </w:r>
      <w:r w:rsidR="00685552" w:rsidRPr="00A36293">
        <w:rPr>
          <w:rFonts w:ascii="Times New Roman" w:hAnsi="Times New Roman" w:cs="Times New Roman"/>
          <w:sz w:val="23"/>
          <w:szCs w:val="23"/>
        </w:rPr>
        <w:t xml:space="preserve">Результат работ </w:t>
      </w:r>
      <w:r w:rsidR="00C60D90" w:rsidRPr="00A36293">
        <w:rPr>
          <w:rFonts w:ascii="Times New Roman" w:hAnsi="Times New Roman" w:cs="Times New Roman"/>
          <w:sz w:val="23"/>
          <w:szCs w:val="23"/>
        </w:rPr>
        <w:t xml:space="preserve">сдаётся </w:t>
      </w:r>
      <w:r w:rsidR="003F1484" w:rsidRPr="00A36293">
        <w:rPr>
          <w:rFonts w:ascii="Times New Roman" w:hAnsi="Times New Roman" w:cs="Times New Roman"/>
          <w:sz w:val="23"/>
          <w:szCs w:val="23"/>
        </w:rPr>
        <w:t xml:space="preserve">Подрядчиком </w:t>
      </w:r>
      <w:r w:rsidR="00C60D90" w:rsidRPr="00A36293">
        <w:rPr>
          <w:rFonts w:ascii="Times New Roman" w:hAnsi="Times New Roman" w:cs="Times New Roman"/>
          <w:sz w:val="23"/>
          <w:szCs w:val="23"/>
        </w:rPr>
        <w:t>П</w:t>
      </w:r>
      <w:r w:rsidR="00685552" w:rsidRPr="00A36293">
        <w:rPr>
          <w:rFonts w:ascii="Times New Roman" w:hAnsi="Times New Roman" w:cs="Times New Roman"/>
          <w:sz w:val="23"/>
          <w:szCs w:val="23"/>
        </w:rPr>
        <w:t xml:space="preserve">олучателю в виде </w:t>
      </w:r>
      <w:bookmarkStart w:id="8" w:name="_Hlk162874771"/>
      <w:r w:rsidR="00685552" w:rsidRPr="00A36293">
        <w:rPr>
          <w:rFonts w:ascii="Times New Roman" w:hAnsi="Times New Roman" w:cs="Times New Roman"/>
          <w:sz w:val="23"/>
          <w:szCs w:val="23"/>
        </w:rPr>
        <w:t>исполнительной технической документации</w:t>
      </w:r>
      <w:bookmarkEnd w:id="8"/>
      <w:r w:rsidR="00FA69B0">
        <w:rPr>
          <w:rFonts w:ascii="Times New Roman" w:hAnsi="Times New Roman" w:cs="Times New Roman"/>
          <w:sz w:val="23"/>
          <w:szCs w:val="23"/>
        </w:rPr>
        <w:t xml:space="preserve"> (</w:t>
      </w:r>
      <w:r w:rsidR="00FA69B0" w:rsidRPr="00FA69B0">
        <w:rPr>
          <w:rFonts w:ascii="Times New Roman" w:hAnsi="Times New Roman" w:cs="Times New Roman"/>
          <w:sz w:val="23"/>
          <w:szCs w:val="23"/>
        </w:rPr>
        <w:t>протоколы испытаний/измерений,</w:t>
      </w:r>
      <w:r w:rsidR="00FA69B0">
        <w:rPr>
          <w:rFonts w:ascii="Times New Roman" w:hAnsi="Times New Roman" w:cs="Times New Roman"/>
          <w:sz w:val="23"/>
          <w:szCs w:val="23"/>
        </w:rPr>
        <w:t xml:space="preserve"> </w:t>
      </w:r>
      <w:r w:rsidR="00FA69B0" w:rsidRPr="00FA69B0">
        <w:rPr>
          <w:rFonts w:ascii="Times New Roman" w:hAnsi="Times New Roman" w:cs="Times New Roman"/>
          <w:sz w:val="23"/>
          <w:szCs w:val="23"/>
        </w:rPr>
        <w:t>заключение о техническом состояни</w:t>
      </w:r>
      <w:r w:rsidR="00FA69B0">
        <w:rPr>
          <w:rFonts w:ascii="Times New Roman" w:hAnsi="Times New Roman" w:cs="Times New Roman"/>
          <w:sz w:val="23"/>
          <w:szCs w:val="23"/>
        </w:rPr>
        <w:t xml:space="preserve">и </w:t>
      </w:r>
      <w:r w:rsidR="00FA69B0" w:rsidRPr="00FA69B0">
        <w:rPr>
          <w:rFonts w:ascii="Times New Roman" w:hAnsi="Times New Roman" w:cs="Times New Roman"/>
          <w:sz w:val="23"/>
          <w:szCs w:val="23"/>
        </w:rPr>
        <w:t>электроустановок/ защитных средств</w:t>
      </w:r>
      <w:r w:rsidR="00FA69B0">
        <w:rPr>
          <w:rFonts w:ascii="Times New Roman" w:hAnsi="Times New Roman" w:cs="Times New Roman"/>
          <w:sz w:val="23"/>
          <w:szCs w:val="23"/>
        </w:rPr>
        <w:t>).</w:t>
      </w:r>
    </w:p>
    <w:p w14:paraId="7C905943" w14:textId="77777777" w:rsidR="009E1A3D" w:rsidRPr="00A36293" w:rsidRDefault="008506BD">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Подачу и отключение напряжения на электроустановки производит персонал «Получателя» по согласованию с «Подрядчиком». </w:t>
      </w:r>
    </w:p>
    <w:p w14:paraId="48BD6323" w14:textId="6189A989" w:rsidR="009E1A3D" w:rsidRPr="00A36293" w:rsidRDefault="008506BD">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При </w:t>
      </w:r>
      <w:r w:rsidR="00FC1115" w:rsidRPr="00A36293">
        <w:rPr>
          <w:rFonts w:ascii="Times New Roman" w:hAnsi="Times New Roman" w:cs="Times New Roman"/>
          <w:sz w:val="23"/>
          <w:szCs w:val="23"/>
        </w:rPr>
        <w:t xml:space="preserve">выполнении работ по электротехническим испытаниям </w:t>
      </w:r>
      <w:r w:rsidRPr="00A36293">
        <w:rPr>
          <w:rFonts w:ascii="Times New Roman" w:hAnsi="Times New Roman" w:cs="Times New Roman"/>
          <w:sz w:val="23"/>
          <w:szCs w:val="23"/>
        </w:rPr>
        <w:t>в образовательных учреждениях присутствие представителя «Получателя» - обязательно.</w:t>
      </w:r>
    </w:p>
    <w:p w14:paraId="2491230A" w14:textId="5F6D1BE5" w:rsidR="009E1A3D" w:rsidRPr="00A36293" w:rsidRDefault="008506BD">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w:t>
      </w:r>
      <w:r w:rsidR="00DB552E" w:rsidRPr="00A36293">
        <w:rPr>
          <w:rFonts w:ascii="Times New Roman" w:hAnsi="Times New Roman" w:cs="Times New Roman"/>
          <w:sz w:val="23"/>
          <w:szCs w:val="23"/>
        </w:rPr>
        <w:t>Получатель» обязуется создать</w:t>
      </w:r>
      <w:r w:rsidRPr="00A36293">
        <w:rPr>
          <w:rFonts w:ascii="Times New Roman" w:hAnsi="Times New Roman" w:cs="Times New Roman"/>
          <w:sz w:val="23"/>
          <w:szCs w:val="23"/>
        </w:rPr>
        <w:t xml:space="preserve"> «</w:t>
      </w:r>
      <w:r w:rsidR="00DB552E" w:rsidRPr="00A36293">
        <w:rPr>
          <w:rFonts w:ascii="Times New Roman" w:hAnsi="Times New Roman" w:cs="Times New Roman"/>
          <w:sz w:val="23"/>
          <w:szCs w:val="23"/>
        </w:rPr>
        <w:t>Подрядчику» необходимые</w:t>
      </w:r>
      <w:r w:rsidRPr="00A36293">
        <w:rPr>
          <w:rFonts w:ascii="Times New Roman" w:hAnsi="Times New Roman" w:cs="Times New Roman"/>
          <w:sz w:val="23"/>
          <w:szCs w:val="23"/>
        </w:rPr>
        <w:t xml:space="preserve"> условия для выполнения работ, принять их результат и уплатить за них обусловленную </w:t>
      </w:r>
      <w:r w:rsidR="0089190D">
        <w:rPr>
          <w:rFonts w:ascii="Times New Roman" w:hAnsi="Times New Roman" w:cs="Times New Roman"/>
          <w:sz w:val="23"/>
          <w:szCs w:val="23"/>
        </w:rPr>
        <w:t xml:space="preserve">настоящим договором </w:t>
      </w:r>
      <w:r w:rsidRPr="00A36293">
        <w:rPr>
          <w:rFonts w:ascii="Times New Roman" w:hAnsi="Times New Roman" w:cs="Times New Roman"/>
          <w:sz w:val="23"/>
          <w:szCs w:val="23"/>
        </w:rPr>
        <w:t xml:space="preserve">цену. </w:t>
      </w:r>
    </w:p>
    <w:p w14:paraId="3B959238" w14:textId="03FD0221" w:rsidR="00EF0299" w:rsidRPr="00A36293" w:rsidRDefault="00EF0299">
      <w:pPr>
        <w:pStyle w:val="af"/>
        <w:numPr>
          <w:ilvl w:val="1"/>
          <w:numId w:val="1"/>
        </w:numPr>
        <w:tabs>
          <w:tab w:val="left" w:pos="993"/>
        </w:tabs>
        <w:jc w:val="both"/>
        <w:rPr>
          <w:rFonts w:ascii="Times New Roman" w:hAnsi="Times New Roman" w:cs="Times New Roman"/>
          <w:sz w:val="23"/>
          <w:szCs w:val="23"/>
        </w:rPr>
      </w:pPr>
      <w:r w:rsidRPr="00A36293">
        <w:rPr>
          <w:rFonts w:ascii="Times New Roman" w:hAnsi="Times New Roman" w:cs="Times New Roman"/>
          <w:sz w:val="23"/>
          <w:szCs w:val="23"/>
        </w:rPr>
        <w:t xml:space="preserve"> Договор заключен на </w:t>
      </w:r>
      <w:r w:rsidR="00DB552E" w:rsidRPr="00A36293">
        <w:rPr>
          <w:rFonts w:ascii="Times New Roman" w:hAnsi="Times New Roman" w:cs="Times New Roman"/>
          <w:sz w:val="23"/>
          <w:szCs w:val="23"/>
        </w:rPr>
        <w:t xml:space="preserve">основании </w:t>
      </w:r>
      <w:r w:rsidRPr="00A36293">
        <w:rPr>
          <w:rFonts w:ascii="Times New Roman" w:hAnsi="Times New Roman" w:cs="Times New Roman"/>
          <w:bCs/>
          <w:sz w:val="23"/>
          <w:szCs w:val="23"/>
        </w:rPr>
        <w:t xml:space="preserve">пункта </w:t>
      </w:r>
      <w:r w:rsidR="00512858">
        <w:rPr>
          <w:rFonts w:ascii="Times New Roman" w:hAnsi="Times New Roman" w:cs="Times New Roman"/>
          <w:bCs/>
          <w:sz w:val="23"/>
          <w:szCs w:val="23"/>
        </w:rPr>
        <w:t>__</w:t>
      </w:r>
      <w:r w:rsidRPr="00A36293">
        <w:rPr>
          <w:rFonts w:ascii="Times New Roman" w:hAnsi="Times New Roman" w:cs="Times New Roman"/>
          <w:bCs/>
          <w:sz w:val="23"/>
          <w:szCs w:val="23"/>
        </w:rPr>
        <w:t xml:space="preserve"> </w:t>
      </w:r>
      <w:r w:rsidR="00DB552E" w:rsidRPr="00A36293">
        <w:rPr>
          <w:rFonts w:ascii="Times New Roman" w:hAnsi="Times New Roman" w:cs="Times New Roman"/>
          <w:bCs/>
          <w:sz w:val="23"/>
          <w:szCs w:val="23"/>
        </w:rPr>
        <w:t xml:space="preserve">статьи </w:t>
      </w:r>
      <w:r w:rsidR="00512858">
        <w:rPr>
          <w:rFonts w:ascii="Times New Roman" w:hAnsi="Times New Roman" w:cs="Times New Roman"/>
          <w:bCs/>
          <w:sz w:val="23"/>
          <w:szCs w:val="23"/>
        </w:rPr>
        <w:t>___</w:t>
      </w:r>
      <w:r w:rsidR="00DB552E" w:rsidRPr="00A36293">
        <w:rPr>
          <w:rFonts w:ascii="Times New Roman" w:hAnsi="Times New Roman" w:cs="Times New Roman"/>
          <w:bCs/>
          <w:sz w:val="23"/>
          <w:szCs w:val="23"/>
        </w:rPr>
        <w:t xml:space="preserve"> Закона</w:t>
      </w:r>
      <w:r w:rsidRPr="00A36293">
        <w:rPr>
          <w:rFonts w:ascii="Times New Roman" w:hAnsi="Times New Roman" w:cs="Times New Roman"/>
          <w:bCs/>
          <w:sz w:val="23"/>
          <w:szCs w:val="23"/>
        </w:rPr>
        <w:t xml:space="preserve"> о закупках</w:t>
      </w:r>
      <w:r w:rsidR="009722E9" w:rsidRPr="00A36293">
        <w:rPr>
          <w:rFonts w:ascii="Times New Roman" w:hAnsi="Times New Roman" w:cs="Times New Roman"/>
          <w:bCs/>
          <w:sz w:val="23"/>
          <w:szCs w:val="23"/>
        </w:rPr>
        <w:t>.</w:t>
      </w:r>
    </w:p>
    <w:p w14:paraId="7F5FD4EC" w14:textId="77777777" w:rsidR="000F43D1" w:rsidRPr="00A36293" w:rsidRDefault="000F43D1" w:rsidP="000F43D1">
      <w:pPr>
        <w:pStyle w:val="af"/>
        <w:tabs>
          <w:tab w:val="left" w:pos="993"/>
        </w:tabs>
        <w:jc w:val="both"/>
        <w:rPr>
          <w:rFonts w:ascii="Times New Roman" w:hAnsi="Times New Roman" w:cs="Times New Roman"/>
          <w:sz w:val="23"/>
          <w:szCs w:val="23"/>
        </w:rPr>
      </w:pPr>
    </w:p>
    <w:bookmarkEnd w:id="7"/>
    <w:p w14:paraId="04AB24F1" w14:textId="77777777" w:rsidR="009E1A3D" w:rsidRPr="00A36293" w:rsidRDefault="008506BD">
      <w:pPr>
        <w:pStyle w:val="af"/>
        <w:ind w:left="567"/>
        <w:rPr>
          <w:rFonts w:ascii="Times New Roman" w:hAnsi="Times New Roman" w:cs="Times New Roman"/>
          <w:b/>
          <w:sz w:val="23"/>
          <w:szCs w:val="23"/>
        </w:rPr>
      </w:pPr>
      <w:r w:rsidRPr="00A36293">
        <w:rPr>
          <w:rFonts w:ascii="Times New Roman" w:hAnsi="Times New Roman" w:cs="Times New Roman"/>
          <w:b/>
          <w:sz w:val="23"/>
          <w:szCs w:val="23"/>
        </w:rPr>
        <w:t xml:space="preserve">                                              </w:t>
      </w:r>
      <w:bookmarkStart w:id="9" w:name="_Hlk133420346"/>
      <w:r w:rsidRPr="00A36293">
        <w:rPr>
          <w:rFonts w:ascii="Times New Roman" w:hAnsi="Times New Roman" w:cs="Times New Roman"/>
          <w:b/>
          <w:sz w:val="23"/>
          <w:szCs w:val="23"/>
        </w:rPr>
        <w:t xml:space="preserve">  2. Цена договора и порядок расчетов</w:t>
      </w:r>
    </w:p>
    <w:p w14:paraId="573E6CCF" w14:textId="60AE581D" w:rsidR="00D1030F" w:rsidRPr="00A36293" w:rsidRDefault="00D1030F" w:rsidP="00D1030F">
      <w:pPr>
        <w:pStyle w:val="af"/>
        <w:ind w:firstLine="709"/>
        <w:jc w:val="both"/>
        <w:rPr>
          <w:rFonts w:ascii="Times New Roman" w:hAnsi="Times New Roman" w:cs="Times New Roman"/>
          <w:sz w:val="24"/>
          <w:szCs w:val="24"/>
        </w:rPr>
      </w:pPr>
      <w:r w:rsidRPr="00A36293">
        <w:rPr>
          <w:rFonts w:ascii="Times New Roman" w:hAnsi="Times New Roman" w:cs="Times New Roman"/>
          <w:sz w:val="24"/>
          <w:szCs w:val="24"/>
        </w:rPr>
        <w:t xml:space="preserve">2.1. </w:t>
      </w:r>
      <w:bookmarkStart w:id="10" w:name="_Hlk133414743"/>
      <w:r w:rsidRPr="00A36293">
        <w:rPr>
          <w:rFonts w:ascii="Times New Roman" w:hAnsi="Times New Roman" w:cs="Times New Roman"/>
          <w:sz w:val="24"/>
          <w:szCs w:val="24"/>
        </w:rPr>
        <w:t xml:space="preserve">Цена договора определяется на основании </w:t>
      </w:r>
      <w:r w:rsidR="00094E61" w:rsidRPr="00A36293">
        <w:rPr>
          <w:rFonts w:ascii="Times New Roman" w:hAnsi="Times New Roman" w:cs="Times New Roman"/>
          <w:sz w:val="24"/>
          <w:szCs w:val="24"/>
        </w:rPr>
        <w:t xml:space="preserve">Локальных смет на электротехнические испытания </w:t>
      </w:r>
      <w:r w:rsidRPr="00A36293">
        <w:rPr>
          <w:rFonts w:ascii="Times New Roman" w:hAnsi="Times New Roman" w:cs="Times New Roman"/>
          <w:sz w:val="24"/>
          <w:szCs w:val="24"/>
        </w:rPr>
        <w:t>(Приложени</w:t>
      </w:r>
      <w:r w:rsidR="00632BEE" w:rsidRPr="00A36293">
        <w:rPr>
          <w:rFonts w:ascii="Times New Roman" w:hAnsi="Times New Roman" w:cs="Times New Roman"/>
          <w:sz w:val="24"/>
          <w:szCs w:val="24"/>
        </w:rPr>
        <w:t>е</w:t>
      </w:r>
      <w:r w:rsidRPr="00A36293">
        <w:rPr>
          <w:rFonts w:ascii="Times New Roman" w:hAnsi="Times New Roman" w:cs="Times New Roman"/>
          <w:sz w:val="24"/>
          <w:szCs w:val="24"/>
        </w:rPr>
        <w:t xml:space="preserve"> № 1 к настоящему договору) и составляет </w:t>
      </w:r>
      <w:r w:rsidR="00512858">
        <w:rPr>
          <w:rFonts w:ascii="Times New Roman" w:hAnsi="Times New Roman" w:cs="Times New Roman"/>
          <w:b/>
          <w:bCs/>
          <w:sz w:val="23"/>
          <w:szCs w:val="23"/>
        </w:rPr>
        <w:t>_______</w:t>
      </w:r>
      <w:r w:rsidRPr="00A36293">
        <w:rPr>
          <w:rFonts w:ascii="Times New Roman" w:hAnsi="Times New Roman" w:cs="Times New Roman"/>
          <w:b/>
          <w:bCs/>
          <w:sz w:val="23"/>
          <w:szCs w:val="23"/>
        </w:rPr>
        <w:t xml:space="preserve"> (</w:t>
      </w:r>
      <w:bookmarkStart w:id="11" w:name="_Hlk197942771"/>
      <w:r w:rsidR="00512858">
        <w:rPr>
          <w:rFonts w:ascii="Times New Roman" w:hAnsi="Times New Roman" w:cs="Times New Roman"/>
          <w:b/>
          <w:bCs/>
          <w:sz w:val="23"/>
          <w:szCs w:val="23"/>
        </w:rPr>
        <w:t>сумма прописью</w:t>
      </w:r>
      <w:bookmarkEnd w:id="11"/>
      <w:r w:rsidRPr="00A36293">
        <w:rPr>
          <w:rFonts w:ascii="Times New Roman" w:hAnsi="Times New Roman" w:cs="Times New Roman"/>
          <w:b/>
          <w:bCs/>
          <w:sz w:val="23"/>
          <w:szCs w:val="23"/>
        </w:rPr>
        <w:t>)</w:t>
      </w:r>
      <w:r w:rsidRPr="00A36293">
        <w:rPr>
          <w:rFonts w:ascii="Times New Roman" w:hAnsi="Times New Roman" w:cs="Times New Roman"/>
          <w:sz w:val="23"/>
          <w:szCs w:val="23"/>
        </w:rPr>
        <w:t xml:space="preserve"> рубл</w:t>
      </w:r>
      <w:r w:rsidR="003148F4">
        <w:rPr>
          <w:rFonts w:ascii="Times New Roman" w:hAnsi="Times New Roman" w:cs="Times New Roman"/>
          <w:sz w:val="23"/>
          <w:szCs w:val="23"/>
        </w:rPr>
        <w:t>ей</w:t>
      </w:r>
      <w:r w:rsidRPr="00A36293">
        <w:rPr>
          <w:rFonts w:ascii="Times New Roman" w:hAnsi="Times New Roman" w:cs="Times New Roman"/>
          <w:sz w:val="24"/>
          <w:szCs w:val="24"/>
        </w:rPr>
        <w:t xml:space="preserve"> Приднестровской Молдавской Республики</w:t>
      </w:r>
      <w:bookmarkEnd w:id="10"/>
      <w:r w:rsidRPr="00A36293">
        <w:rPr>
          <w:rFonts w:ascii="Times New Roman" w:hAnsi="Times New Roman" w:cs="Times New Roman"/>
          <w:sz w:val="24"/>
          <w:szCs w:val="24"/>
        </w:rPr>
        <w:t>, в том числе:</w:t>
      </w:r>
    </w:p>
    <w:p w14:paraId="10E127A1" w14:textId="50860C5A" w:rsidR="00D1030F" w:rsidRPr="00F22E48" w:rsidRDefault="00D1030F" w:rsidP="00D1030F">
      <w:pPr>
        <w:spacing w:after="0" w:line="240" w:lineRule="auto"/>
        <w:ind w:firstLine="708"/>
        <w:jc w:val="both"/>
        <w:rPr>
          <w:rFonts w:ascii="Times New Roman" w:hAnsi="Times New Roman" w:cs="Times New Roman"/>
          <w:sz w:val="24"/>
          <w:szCs w:val="24"/>
        </w:rPr>
      </w:pPr>
      <w:r w:rsidRPr="00A36293">
        <w:rPr>
          <w:rFonts w:ascii="Times New Roman" w:hAnsi="Times New Roman" w:cs="Times New Roman"/>
          <w:sz w:val="24"/>
          <w:szCs w:val="24"/>
        </w:rPr>
        <w:t xml:space="preserve">- </w:t>
      </w:r>
      <w:r w:rsidR="003D4166" w:rsidRPr="00F22E48">
        <w:rPr>
          <w:rFonts w:ascii="Times New Roman" w:hAnsi="Times New Roman" w:cs="Times New Roman"/>
          <w:sz w:val="24"/>
          <w:szCs w:val="24"/>
        </w:rPr>
        <w:t>для д</w:t>
      </w:r>
      <w:r w:rsidR="0050114A">
        <w:rPr>
          <w:rFonts w:ascii="Times New Roman" w:hAnsi="Times New Roman" w:cs="Times New Roman"/>
          <w:sz w:val="24"/>
          <w:szCs w:val="24"/>
        </w:rPr>
        <w:t>ошкольных образовательных учреждений</w:t>
      </w:r>
      <w:r w:rsidR="003D4166" w:rsidRPr="00F22E48">
        <w:rPr>
          <w:rFonts w:ascii="Times New Roman" w:hAnsi="Times New Roman" w:cs="Times New Roman"/>
          <w:sz w:val="24"/>
          <w:szCs w:val="24"/>
        </w:rPr>
        <w:t xml:space="preserve"> </w:t>
      </w:r>
      <w:r w:rsidR="0050114A">
        <w:rPr>
          <w:rFonts w:ascii="Times New Roman" w:hAnsi="Times New Roman" w:cs="Times New Roman"/>
          <w:sz w:val="24"/>
          <w:szCs w:val="24"/>
        </w:rPr>
        <w:t>в</w:t>
      </w:r>
      <w:r w:rsidRPr="00F22E48">
        <w:rPr>
          <w:rFonts w:ascii="Times New Roman" w:hAnsi="Times New Roman" w:cs="Times New Roman"/>
          <w:sz w:val="24"/>
          <w:szCs w:val="24"/>
        </w:rPr>
        <w:t xml:space="preserve"> сумм</w:t>
      </w:r>
      <w:r w:rsidR="0050114A">
        <w:rPr>
          <w:rFonts w:ascii="Times New Roman" w:hAnsi="Times New Roman" w:cs="Times New Roman"/>
          <w:sz w:val="24"/>
          <w:szCs w:val="24"/>
        </w:rPr>
        <w:t>е</w:t>
      </w:r>
      <w:r w:rsidRPr="00F22E48">
        <w:rPr>
          <w:rFonts w:ascii="Times New Roman" w:hAnsi="Times New Roman" w:cs="Times New Roman"/>
          <w:sz w:val="24"/>
          <w:szCs w:val="24"/>
        </w:rPr>
        <w:t xml:space="preserve"> </w:t>
      </w:r>
      <w:r w:rsidR="00512858">
        <w:rPr>
          <w:rFonts w:ascii="Times New Roman" w:hAnsi="Times New Roman" w:cs="Times New Roman"/>
          <w:b/>
          <w:sz w:val="23"/>
          <w:szCs w:val="23"/>
        </w:rPr>
        <w:t>___</w:t>
      </w:r>
      <w:r w:rsidRPr="00F22E48">
        <w:rPr>
          <w:rFonts w:ascii="Times New Roman" w:hAnsi="Times New Roman" w:cs="Times New Roman"/>
          <w:b/>
          <w:sz w:val="23"/>
          <w:szCs w:val="23"/>
        </w:rPr>
        <w:t xml:space="preserve"> </w:t>
      </w:r>
      <w:r w:rsidRPr="00F22E48">
        <w:rPr>
          <w:rFonts w:ascii="Times New Roman" w:hAnsi="Times New Roman" w:cs="Times New Roman"/>
          <w:sz w:val="24"/>
          <w:szCs w:val="24"/>
        </w:rPr>
        <w:t>(</w:t>
      </w:r>
      <w:r w:rsidR="00512858">
        <w:rPr>
          <w:rFonts w:ascii="Times New Roman" w:hAnsi="Times New Roman" w:cs="Times New Roman"/>
          <w:b/>
          <w:bCs/>
          <w:sz w:val="23"/>
          <w:szCs w:val="23"/>
        </w:rPr>
        <w:t>сумма прописью</w:t>
      </w:r>
      <w:r w:rsidR="003D4166" w:rsidRPr="00F22E48">
        <w:rPr>
          <w:rFonts w:ascii="Times New Roman" w:hAnsi="Times New Roman" w:cs="Times New Roman"/>
          <w:sz w:val="24"/>
          <w:szCs w:val="24"/>
        </w:rPr>
        <w:t>)</w:t>
      </w:r>
      <w:r w:rsidRPr="00F22E48">
        <w:rPr>
          <w:rFonts w:ascii="Times New Roman" w:hAnsi="Times New Roman" w:cs="Times New Roman"/>
          <w:sz w:val="24"/>
          <w:szCs w:val="24"/>
        </w:rPr>
        <w:t xml:space="preserve"> рублей</w:t>
      </w:r>
      <w:r w:rsidR="003D4166" w:rsidRPr="00F22E48">
        <w:rPr>
          <w:rFonts w:ascii="Times New Roman" w:hAnsi="Times New Roman" w:cs="Times New Roman"/>
          <w:sz w:val="24"/>
          <w:szCs w:val="24"/>
        </w:rPr>
        <w:t xml:space="preserve"> </w:t>
      </w:r>
      <w:r w:rsidRPr="00F22E48">
        <w:rPr>
          <w:rFonts w:ascii="Times New Roman" w:hAnsi="Times New Roman" w:cs="Times New Roman"/>
          <w:sz w:val="24"/>
          <w:szCs w:val="24"/>
        </w:rPr>
        <w:t>Приднестровской Молдавской Республики;</w:t>
      </w:r>
    </w:p>
    <w:p w14:paraId="28BA0A94" w14:textId="59ECE8FE" w:rsidR="00D1030F" w:rsidRDefault="00D1030F" w:rsidP="00D1030F">
      <w:pPr>
        <w:spacing w:after="0" w:line="240" w:lineRule="auto"/>
        <w:ind w:firstLine="708"/>
        <w:jc w:val="both"/>
        <w:rPr>
          <w:rFonts w:ascii="Times New Roman" w:hAnsi="Times New Roman" w:cs="Times New Roman"/>
          <w:sz w:val="24"/>
          <w:szCs w:val="24"/>
        </w:rPr>
      </w:pPr>
      <w:r w:rsidRPr="00F22E48">
        <w:rPr>
          <w:rFonts w:ascii="Times New Roman" w:hAnsi="Times New Roman" w:cs="Times New Roman"/>
          <w:sz w:val="24"/>
          <w:szCs w:val="24"/>
        </w:rPr>
        <w:t xml:space="preserve">- </w:t>
      </w:r>
      <w:r w:rsidR="003D4166" w:rsidRPr="00F22E48">
        <w:rPr>
          <w:rFonts w:ascii="Times New Roman" w:hAnsi="Times New Roman" w:cs="Times New Roman"/>
          <w:sz w:val="24"/>
          <w:szCs w:val="24"/>
        </w:rPr>
        <w:t xml:space="preserve">для </w:t>
      </w:r>
      <w:r w:rsidR="0050114A">
        <w:rPr>
          <w:rFonts w:ascii="Times New Roman" w:hAnsi="Times New Roman" w:cs="Times New Roman"/>
          <w:sz w:val="24"/>
          <w:szCs w:val="24"/>
        </w:rPr>
        <w:t xml:space="preserve">средних </w:t>
      </w:r>
      <w:r w:rsidR="003D4166" w:rsidRPr="00F22E48">
        <w:rPr>
          <w:rFonts w:ascii="Times New Roman" w:hAnsi="Times New Roman" w:cs="Times New Roman"/>
          <w:sz w:val="24"/>
          <w:szCs w:val="24"/>
        </w:rPr>
        <w:t xml:space="preserve">общеобразовательных школ </w:t>
      </w:r>
      <w:r w:rsidR="0050114A">
        <w:rPr>
          <w:rFonts w:ascii="Times New Roman" w:hAnsi="Times New Roman" w:cs="Times New Roman"/>
          <w:sz w:val="24"/>
          <w:szCs w:val="24"/>
        </w:rPr>
        <w:t>в</w:t>
      </w:r>
      <w:r w:rsidRPr="00F22E48">
        <w:rPr>
          <w:rFonts w:ascii="Times New Roman" w:hAnsi="Times New Roman" w:cs="Times New Roman"/>
          <w:sz w:val="24"/>
          <w:szCs w:val="24"/>
        </w:rPr>
        <w:t xml:space="preserve"> сумм</w:t>
      </w:r>
      <w:r w:rsidR="0050114A">
        <w:rPr>
          <w:rFonts w:ascii="Times New Roman" w:hAnsi="Times New Roman" w:cs="Times New Roman"/>
          <w:sz w:val="24"/>
          <w:szCs w:val="24"/>
        </w:rPr>
        <w:t>е</w:t>
      </w:r>
      <w:r w:rsidRPr="00F22E48">
        <w:rPr>
          <w:rFonts w:ascii="Times New Roman" w:hAnsi="Times New Roman" w:cs="Times New Roman"/>
          <w:sz w:val="24"/>
          <w:szCs w:val="24"/>
        </w:rPr>
        <w:t xml:space="preserve"> </w:t>
      </w:r>
      <w:r w:rsidR="00512858">
        <w:rPr>
          <w:rFonts w:ascii="Times New Roman" w:hAnsi="Times New Roman" w:cs="Times New Roman"/>
          <w:sz w:val="24"/>
          <w:szCs w:val="24"/>
        </w:rPr>
        <w:t xml:space="preserve">____ </w:t>
      </w:r>
      <w:r w:rsidRPr="00F22E48">
        <w:rPr>
          <w:rFonts w:ascii="Times New Roman" w:hAnsi="Times New Roman" w:cs="Times New Roman"/>
          <w:sz w:val="24"/>
          <w:szCs w:val="24"/>
        </w:rPr>
        <w:t>(</w:t>
      </w:r>
      <w:r w:rsidR="00512858">
        <w:rPr>
          <w:rFonts w:ascii="Times New Roman" w:hAnsi="Times New Roman" w:cs="Times New Roman"/>
          <w:b/>
          <w:bCs/>
          <w:sz w:val="23"/>
          <w:szCs w:val="23"/>
        </w:rPr>
        <w:t>сумма прописью</w:t>
      </w:r>
      <w:r w:rsidR="003D4166" w:rsidRPr="00F22E48">
        <w:rPr>
          <w:rFonts w:ascii="Times New Roman" w:hAnsi="Times New Roman" w:cs="Times New Roman"/>
          <w:sz w:val="24"/>
          <w:szCs w:val="24"/>
        </w:rPr>
        <w:t xml:space="preserve">) </w:t>
      </w:r>
      <w:r w:rsidRPr="00F22E48">
        <w:rPr>
          <w:rFonts w:ascii="Times New Roman" w:hAnsi="Times New Roman" w:cs="Times New Roman"/>
          <w:sz w:val="24"/>
          <w:szCs w:val="24"/>
        </w:rPr>
        <w:t>рублей Приднестровской Молдавской Республики;</w:t>
      </w:r>
    </w:p>
    <w:p w14:paraId="0E69FD6A" w14:textId="332FCAAA" w:rsidR="003148F4" w:rsidRPr="00F22E48" w:rsidRDefault="003148F4" w:rsidP="003148F4">
      <w:pPr>
        <w:spacing w:after="0" w:line="240" w:lineRule="auto"/>
        <w:ind w:firstLine="708"/>
        <w:jc w:val="both"/>
        <w:rPr>
          <w:rFonts w:ascii="Times New Roman" w:hAnsi="Times New Roman" w:cs="Times New Roman"/>
          <w:sz w:val="24"/>
          <w:szCs w:val="24"/>
        </w:rPr>
      </w:pPr>
      <w:r w:rsidRPr="00F22E48">
        <w:rPr>
          <w:rFonts w:ascii="Times New Roman" w:hAnsi="Times New Roman" w:cs="Times New Roman"/>
          <w:sz w:val="24"/>
          <w:szCs w:val="24"/>
        </w:rPr>
        <w:t xml:space="preserve">- для МОУ «БООШ №4» </w:t>
      </w:r>
      <w:r>
        <w:rPr>
          <w:rFonts w:ascii="Times New Roman" w:hAnsi="Times New Roman" w:cs="Times New Roman"/>
          <w:sz w:val="24"/>
          <w:szCs w:val="24"/>
        </w:rPr>
        <w:t xml:space="preserve">в </w:t>
      </w:r>
      <w:r w:rsidRPr="00F22E48">
        <w:rPr>
          <w:rFonts w:ascii="Times New Roman" w:hAnsi="Times New Roman" w:cs="Times New Roman"/>
          <w:sz w:val="24"/>
          <w:szCs w:val="24"/>
        </w:rPr>
        <w:t>сумм</w:t>
      </w:r>
      <w:r>
        <w:rPr>
          <w:rFonts w:ascii="Times New Roman" w:hAnsi="Times New Roman" w:cs="Times New Roman"/>
          <w:sz w:val="24"/>
          <w:szCs w:val="24"/>
        </w:rPr>
        <w:t>е</w:t>
      </w:r>
      <w:r w:rsidRPr="00F22E48">
        <w:rPr>
          <w:rFonts w:ascii="Times New Roman" w:hAnsi="Times New Roman" w:cs="Times New Roman"/>
          <w:sz w:val="24"/>
          <w:szCs w:val="24"/>
        </w:rPr>
        <w:t xml:space="preserve"> (</w:t>
      </w:r>
      <w:r w:rsidR="00512858">
        <w:rPr>
          <w:rFonts w:ascii="Times New Roman" w:hAnsi="Times New Roman" w:cs="Times New Roman"/>
          <w:b/>
          <w:bCs/>
          <w:sz w:val="23"/>
          <w:szCs w:val="23"/>
        </w:rPr>
        <w:t>сумма прописью</w:t>
      </w:r>
      <w:r w:rsidRPr="00F22E48">
        <w:rPr>
          <w:rFonts w:ascii="Times New Roman" w:hAnsi="Times New Roman" w:cs="Times New Roman"/>
          <w:sz w:val="24"/>
          <w:szCs w:val="24"/>
        </w:rPr>
        <w:t>) рубл</w:t>
      </w:r>
      <w:r>
        <w:rPr>
          <w:rFonts w:ascii="Times New Roman" w:hAnsi="Times New Roman" w:cs="Times New Roman"/>
          <w:sz w:val="24"/>
          <w:szCs w:val="24"/>
        </w:rPr>
        <w:t>ей</w:t>
      </w:r>
      <w:r w:rsidRPr="00F22E48">
        <w:rPr>
          <w:rFonts w:ascii="Times New Roman" w:hAnsi="Times New Roman" w:cs="Times New Roman"/>
          <w:sz w:val="24"/>
          <w:szCs w:val="24"/>
        </w:rPr>
        <w:t xml:space="preserve"> Приднестровской Молдавской Республики;</w:t>
      </w:r>
    </w:p>
    <w:p w14:paraId="624EB304" w14:textId="74BEE215" w:rsidR="000715E7" w:rsidRDefault="00D1030F" w:rsidP="00986A3B">
      <w:pPr>
        <w:spacing w:after="0" w:line="240" w:lineRule="auto"/>
        <w:ind w:right="-2" w:firstLine="708"/>
        <w:jc w:val="both"/>
        <w:rPr>
          <w:rFonts w:ascii="Times New Roman" w:eastAsia="Calibri" w:hAnsi="Times New Roman" w:cs="Times New Roman"/>
          <w:b/>
          <w:sz w:val="24"/>
          <w:szCs w:val="24"/>
        </w:rPr>
      </w:pPr>
      <w:r w:rsidRPr="00F22E48">
        <w:rPr>
          <w:rFonts w:ascii="Times New Roman" w:hAnsi="Times New Roman" w:cs="Times New Roman"/>
          <w:sz w:val="24"/>
          <w:szCs w:val="24"/>
        </w:rPr>
        <w:t xml:space="preserve">- </w:t>
      </w:r>
      <w:r w:rsidR="003D4166" w:rsidRPr="00F22E48">
        <w:rPr>
          <w:rFonts w:ascii="Times New Roman" w:hAnsi="Times New Roman" w:cs="Times New Roman"/>
          <w:sz w:val="24"/>
          <w:szCs w:val="24"/>
        </w:rPr>
        <w:t xml:space="preserve">для МОУ «БС(К)ОШИ </w:t>
      </w:r>
      <w:r w:rsidR="003D4166" w:rsidRPr="00F22E48">
        <w:rPr>
          <w:rFonts w:ascii="Times New Roman" w:hAnsi="Times New Roman" w:cs="Times New Roman"/>
          <w:sz w:val="24"/>
          <w:szCs w:val="24"/>
          <w:lang w:val="en-US"/>
        </w:rPr>
        <w:t>VIII</w:t>
      </w:r>
      <w:r w:rsidR="003D4166" w:rsidRPr="00F22E48">
        <w:rPr>
          <w:rFonts w:ascii="Times New Roman" w:hAnsi="Times New Roman" w:cs="Times New Roman"/>
          <w:sz w:val="24"/>
          <w:szCs w:val="24"/>
        </w:rPr>
        <w:t xml:space="preserve"> вида» </w:t>
      </w:r>
      <w:r w:rsidR="00986A3B">
        <w:rPr>
          <w:rFonts w:ascii="Times New Roman" w:hAnsi="Times New Roman" w:cs="Times New Roman"/>
          <w:sz w:val="24"/>
          <w:szCs w:val="24"/>
        </w:rPr>
        <w:t>в</w:t>
      </w:r>
      <w:r w:rsidRPr="00F22E48">
        <w:rPr>
          <w:rFonts w:ascii="Times New Roman" w:hAnsi="Times New Roman" w:cs="Times New Roman"/>
          <w:sz w:val="24"/>
          <w:szCs w:val="24"/>
        </w:rPr>
        <w:t xml:space="preserve"> сумм</w:t>
      </w:r>
      <w:r w:rsidR="00986A3B">
        <w:rPr>
          <w:rFonts w:ascii="Times New Roman" w:hAnsi="Times New Roman" w:cs="Times New Roman"/>
          <w:sz w:val="24"/>
          <w:szCs w:val="24"/>
        </w:rPr>
        <w:t>е</w:t>
      </w:r>
      <w:r w:rsidRPr="00F22E48">
        <w:rPr>
          <w:rFonts w:ascii="Times New Roman" w:hAnsi="Times New Roman" w:cs="Times New Roman"/>
          <w:sz w:val="24"/>
          <w:szCs w:val="24"/>
        </w:rPr>
        <w:t xml:space="preserve"> </w:t>
      </w:r>
      <w:r w:rsidR="00512858">
        <w:rPr>
          <w:rFonts w:ascii="Times New Roman" w:hAnsi="Times New Roman" w:cs="Times New Roman"/>
          <w:sz w:val="24"/>
          <w:szCs w:val="24"/>
        </w:rPr>
        <w:t>__</w:t>
      </w:r>
      <w:r w:rsidRPr="00F22E48">
        <w:rPr>
          <w:rFonts w:ascii="Times New Roman" w:hAnsi="Times New Roman" w:cs="Times New Roman"/>
          <w:b/>
          <w:sz w:val="23"/>
          <w:szCs w:val="23"/>
        </w:rPr>
        <w:t xml:space="preserve"> </w:t>
      </w:r>
      <w:r w:rsidRPr="00F22E48">
        <w:rPr>
          <w:rFonts w:ascii="Times New Roman" w:hAnsi="Times New Roman" w:cs="Times New Roman"/>
          <w:sz w:val="24"/>
          <w:szCs w:val="24"/>
        </w:rPr>
        <w:t>(</w:t>
      </w:r>
      <w:r w:rsidR="00512858" w:rsidRPr="00512858">
        <w:rPr>
          <w:rFonts w:ascii="Times New Roman" w:hAnsi="Times New Roman" w:cs="Times New Roman"/>
          <w:b/>
          <w:bCs/>
          <w:sz w:val="24"/>
          <w:szCs w:val="24"/>
        </w:rPr>
        <w:t>сумма прописью</w:t>
      </w:r>
      <w:r w:rsidR="00967FE6" w:rsidRPr="00F22E48">
        <w:rPr>
          <w:rFonts w:ascii="Times New Roman" w:hAnsi="Times New Roman" w:cs="Times New Roman"/>
          <w:sz w:val="24"/>
          <w:szCs w:val="24"/>
        </w:rPr>
        <w:t>)</w:t>
      </w:r>
      <w:r w:rsidRPr="00F22E48">
        <w:rPr>
          <w:rFonts w:ascii="Times New Roman" w:hAnsi="Times New Roman" w:cs="Times New Roman"/>
          <w:sz w:val="24"/>
          <w:szCs w:val="24"/>
        </w:rPr>
        <w:t xml:space="preserve"> рубл</w:t>
      </w:r>
      <w:r w:rsidR="003148F4">
        <w:rPr>
          <w:rFonts w:ascii="Times New Roman" w:hAnsi="Times New Roman" w:cs="Times New Roman"/>
          <w:sz w:val="24"/>
          <w:szCs w:val="24"/>
        </w:rPr>
        <w:t>ей</w:t>
      </w:r>
      <w:r w:rsidR="00967FE6" w:rsidRPr="00F22E48">
        <w:rPr>
          <w:rFonts w:ascii="Times New Roman" w:hAnsi="Times New Roman" w:cs="Times New Roman"/>
          <w:sz w:val="24"/>
          <w:szCs w:val="24"/>
        </w:rPr>
        <w:t xml:space="preserve"> </w:t>
      </w:r>
      <w:r w:rsidRPr="00F22E48">
        <w:rPr>
          <w:rFonts w:ascii="Times New Roman" w:hAnsi="Times New Roman" w:cs="Times New Roman"/>
          <w:sz w:val="24"/>
          <w:szCs w:val="24"/>
        </w:rPr>
        <w:t>Приднестровской Молдавской Республики;</w:t>
      </w:r>
      <w:r w:rsidR="00665821" w:rsidRPr="00F22E48">
        <w:rPr>
          <w:rFonts w:ascii="Times New Roman" w:eastAsia="Calibri" w:hAnsi="Times New Roman" w:cs="Times New Roman"/>
          <w:b/>
          <w:sz w:val="24"/>
          <w:szCs w:val="24"/>
        </w:rPr>
        <w:t xml:space="preserve"> </w:t>
      </w:r>
    </w:p>
    <w:p w14:paraId="49FD67D4" w14:textId="77777777" w:rsidR="00B47359" w:rsidRPr="00F22E48" w:rsidRDefault="00B47359" w:rsidP="00B47359">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b/>
          <w:sz w:val="24"/>
          <w:szCs w:val="24"/>
        </w:rPr>
        <w:t>Заказчик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Подрядчик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Получатель</w:t>
      </w:r>
      <w:r w:rsidRPr="00F22E48">
        <w:rPr>
          <w:rFonts w:ascii="Times New Roman" w:eastAsia="Calibri" w:hAnsi="Times New Roman" w:cs="Times New Roman"/>
          <w:sz w:val="24"/>
          <w:szCs w:val="24"/>
        </w:rPr>
        <w:t>________________</w:t>
      </w:r>
    </w:p>
    <w:p w14:paraId="43024AD3" w14:textId="7FBC3426" w:rsidR="00B47359" w:rsidRPr="00B47359" w:rsidRDefault="00B47359" w:rsidP="00B47359">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sz w:val="24"/>
          <w:szCs w:val="24"/>
        </w:rPr>
        <w:t xml:space="preserve">                     подпись                                                    подпись                                            подпись</w:t>
      </w:r>
    </w:p>
    <w:p w14:paraId="29C9BDDB" w14:textId="0DEDA7CA" w:rsidR="00D1030F" w:rsidRDefault="00D1030F" w:rsidP="00D1030F">
      <w:pPr>
        <w:spacing w:after="0" w:line="240" w:lineRule="auto"/>
        <w:ind w:firstLine="708"/>
        <w:jc w:val="both"/>
        <w:rPr>
          <w:rFonts w:ascii="Times New Roman" w:hAnsi="Times New Roman" w:cs="Times New Roman"/>
          <w:sz w:val="24"/>
          <w:szCs w:val="24"/>
        </w:rPr>
      </w:pPr>
      <w:r w:rsidRPr="00F22E48">
        <w:rPr>
          <w:rFonts w:ascii="Times New Roman" w:hAnsi="Times New Roman" w:cs="Times New Roman"/>
          <w:sz w:val="24"/>
          <w:szCs w:val="24"/>
        </w:rPr>
        <w:lastRenderedPageBreak/>
        <w:t xml:space="preserve">- </w:t>
      </w:r>
      <w:r w:rsidR="00967FE6" w:rsidRPr="00F22E48">
        <w:rPr>
          <w:rFonts w:ascii="Times New Roman" w:hAnsi="Times New Roman" w:cs="Times New Roman"/>
          <w:sz w:val="24"/>
          <w:szCs w:val="24"/>
        </w:rPr>
        <w:t xml:space="preserve">для внешкольных учреждений </w:t>
      </w:r>
      <w:r w:rsidRPr="00F22E48">
        <w:rPr>
          <w:rFonts w:ascii="Times New Roman" w:hAnsi="Times New Roman" w:cs="Times New Roman"/>
          <w:sz w:val="24"/>
          <w:szCs w:val="24"/>
        </w:rPr>
        <w:t xml:space="preserve">на общую сумму </w:t>
      </w:r>
      <w:r w:rsidR="00512858">
        <w:rPr>
          <w:rFonts w:ascii="Times New Roman" w:hAnsi="Times New Roman" w:cs="Times New Roman"/>
          <w:b/>
          <w:sz w:val="23"/>
          <w:szCs w:val="23"/>
        </w:rPr>
        <w:t>___</w:t>
      </w:r>
      <w:r w:rsidRPr="00F22E48">
        <w:rPr>
          <w:rFonts w:ascii="Times New Roman" w:hAnsi="Times New Roman" w:cs="Times New Roman"/>
          <w:b/>
          <w:sz w:val="23"/>
          <w:szCs w:val="23"/>
        </w:rPr>
        <w:t xml:space="preserve"> </w:t>
      </w:r>
      <w:r w:rsidRPr="00F22E48">
        <w:rPr>
          <w:rFonts w:ascii="Times New Roman" w:hAnsi="Times New Roman" w:cs="Times New Roman"/>
          <w:sz w:val="24"/>
          <w:szCs w:val="24"/>
        </w:rPr>
        <w:t>(</w:t>
      </w:r>
      <w:r w:rsidR="00512858" w:rsidRPr="00512858">
        <w:rPr>
          <w:rFonts w:ascii="Times New Roman" w:hAnsi="Times New Roman" w:cs="Times New Roman"/>
          <w:b/>
          <w:bCs/>
          <w:sz w:val="24"/>
          <w:szCs w:val="24"/>
        </w:rPr>
        <w:t>сумма прописью</w:t>
      </w:r>
      <w:r w:rsidR="00967FE6" w:rsidRPr="00F22E48">
        <w:rPr>
          <w:rFonts w:ascii="Times New Roman" w:hAnsi="Times New Roman" w:cs="Times New Roman"/>
          <w:sz w:val="24"/>
          <w:szCs w:val="24"/>
        </w:rPr>
        <w:t>)</w:t>
      </w:r>
      <w:r w:rsidRPr="00F22E48">
        <w:rPr>
          <w:rFonts w:ascii="Times New Roman" w:hAnsi="Times New Roman" w:cs="Times New Roman"/>
          <w:sz w:val="24"/>
          <w:szCs w:val="24"/>
        </w:rPr>
        <w:t xml:space="preserve"> рубл</w:t>
      </w:r>
      <w:r w:rsidR="003148F4">
        <w:rPr>
          <w:rFonts w:ascii="Times New Roman" w:hAnsi="Times New Roman" w:cs="Times New Roman"/>
          <w:sz w:val="24"/>
          <w:szCs w:val="24"/>
        </w:rPr>
        <w:t>ей</w:t>
      </w:r>
      <w:r w:rsidRPr="00F22E48">
        <w:rPr>
          <w:rFonts w:ascii="Times New Roman" w:hAnsi="Times New Roman" w:cs="Times New Roman"/>
          <w:sz w:val="24"/>
          <w:szCs w:val="24"/>
        </w:rPr>
        <w:t xml:space="preserve"> Приднестровской Молдавской Республики;</w:t>
      </w:r>
    </w:p>
    <w:p w14:paraId="4471DD9A" w14:textId="3E0890B3" w:rsidR="003148F4" w:rsidRPr="00F22E48" w:rsidRDefault="003148F4" w:rsidP="00D103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для Централизованной бухгалтерии МУ «УНО г. Бендеры» на общую сумму </w:t>
      </w:r>
      <w:r w:rsidR="00512858">
        <w:rPr>
          <w:rFonts w:ascii="Times New Roman" w:hAnsi="Times New Roman" w:cs="Times New Roman"/>
          <w:b/>
          <w:sz w:val="23"/>
          <w:szCs w:val="23"/>
        </w:rPr>
        <w:t>___</w:t>
      </w:r>
      <w:r w:rsidRPr="00F22E48">
        <w:rPr>
          <w:rFonts w:ascii="Times New Roman" w:hAnsi="Times New Roman" w:cs="Times New Roman"/>
          <w:b/>
          <w:sz w:val="23"/>
          <w:szCs w:val="23"/>
        </w:rPr>
        <w:t xml:space="preserve"> </w:t>
      </w:r>
      <w:r w:rsidRPr="00F22E48">
        <w:rPr>
          <w:rFonts w:ascii="Times New Roman" w:hAnsi="Times New Roman" w:cs="Times New Roman"/>
          <w:sz w:val="24"/>
          <w:szCs w:val="24"/>
        </w:rPr>
        <w:t>(</w:t>
      </w:r>
      <w:r w:rsidR="00512858" w:rsidRPr="00512858">
        <w:rPr>
          <w:rFonts w:ascii="Times New Roman" w:hAnsi="Times New Roman" w:cs="Times New Roman"/>
          <w:b/>
          <w:bCs/>
          <w:sz w:val="24"/>
          <w:szCs w:val="24"/>
        </w:rPr>
        <w:t>сумма прописью</w:t>
      </w:r>
      <w:r w:rsidRPr="00F22E48">
        <w:rPr>
          <w:rFonts w:ascii="Times New Roman" w:hAnsi="Times New Roman" w:cs="Times New Roman"/>
          <w:sz w:val="24"/>
          <w:szCs w:val="24"/>
        </w:rPr>
        <w:t>) рубл</w:t>
      </w:r>
      <w:r>
        <w:rPr>
          <w:rFonts w:ascii="Times New Roman" w:hAnsi="Times New Roman" w:cs="Times New Roman"/>
          <w:sz w:val="24"/>
          <w:szCs w:val="24"/>
        </w:rPr>
        <w:t>ей</w:t>
      </w:r>
      <w:r w:rsidRPr="00F22E48">
        <w:rPr>
          <w:rFonts w:ascii="Times New Roman" w:hAnsi="Times New Roman" w:cs="Times New Roman"/>
          <w:sz w:val="24"/>
          <w:szCs w:val="24"/>
        </w:rPr>
        <w:t xml:space="preserve"> Приднестровской Молдавской Республики</w:t>
      </w:r>
      <w:r>
        <w:rPr>
          <w:rFonts w:ascii="Times New Roman" w:hAnsi="Times New Roman" w:cs="Times New Roman"/>
          <w:sz w:val="24"/>
          <w:szCs w:val="24"/>
        </w:rPr>
        <w:t xml:space="preserve">. </w:t>
      </w:r>
    </w:p>
    <w:p w14:paraId="3B853D9F" w14:textId="2BB0FE88" w:rsidR="00D1030F" w:rsidRPr="00A36293" w:rsidRDefault="00D1030F" w:rsidP="00D1030F">
      <w:pPr>
        <w:pStyle w:val="af"/>
        <w:ind w:firstLine="709"/>
        <w:jc w:val="both"/>
        <w:rPr>
          <w:rFonts w:ascii="Times New Roman" w:hAnsi="Times New Roman" w:cs="Times New Roman"/>
          <w:sz w:val="23"/>
          <w:szCs w:val="23"/>
        </w:rPr>
      </w:pPr>
      <w:r w:rsidRPr="00F22E48">
        <w:rPr>
          <w:rFonts w:ascii="Times New Roman" w:hAnsi="Times New Roman" w:cs="Times New Roman"/>
          <w:sz w:val="23"/>
          <w:szCs w:val="23"/>
        </w:rPr>
        <w:t xml:space="preserve">Цена Договора сформирована с учетом всех расходов Подрядчика, </w:t>
      </w:r>
      <w:r w:rsidRPr="00F22E48">
        <w:rPr>
          <w:rFonts w:ascii="Times New Roman" w:hAnsi="Times New Roman" w:cs="Times New Roman"/>
          <w:sz w:val="23"/>
          <w:szCs w:val="23"/>
          <w:lang w:val="x-none"/>
        </w:rPr>
        <w:t>прямо</w:t>
      </w:r>
      <w:r w:rsidRPr="00A36293">
        <w:rPr>
          <w:rFonts w:ascii="Times New Roman" w:hAnsi="Times New Roman" w:cs="Times New Roman"/>
          <w:sz w:val="23"/>
          <w:szCs w:val="23"/>
          <w:lang w:val="x-none"/>
        </w:rPr>
        <w:t xml:space="preserve"> или косвенно связанны</w:t>
      </w:r>
      <w:r w:rsidRPr="00A36293">
        <w:rPr>
          <w:rFonts w:ascii="Times New Roman" w:hAnsi="Times New Roman" w:cs="Times New Roman"/>
          <w:sz w:val="23"/>
          <w:szCs w:val="23"/>
        </w:rPr>
        <w:t>х</w:t>
      </w:r>
      <w:r w:rsidRPr="00A36293">
        <w:rPr>
          <w:rFonts w:ascii="Times New Roman" w:hAnsi="Times New Roman" w:cs="Times New Roman"/>
          <w:sz w:val="23"/>
          <w:szCs w:val="23"/>
          <w:lang w:val="x-none"/>
        </w:rPr>
        <w:t xml:space="preserve"> с</w:t>
      </w:r>
      <w:r w:rsidRPr="00A36293">
        <w:rPr>
          <w:rFonts w:ascii="Times New Roman" w:hAnsi="Times New Roman" w:cs="Times New Roman"/>
          <w:sz w:val="23"/>
          <w:szCs w:val="23"/>
        </w:rPr>
        <w:t xml:space="preserve"> выполнением работ, и</w:t>
      </w:r>
      <w:r w:rsidRPr="00A36293">
        <w:rPr>
          <w:rFonts w:ascii="Times New Roman" w:hAnsi="Times New Roman" w:cs="Times New Roman"/>
          <w:sz w:val="23"/>
          <w:szCs w:val="23"/>
          <w:lang w:val="x-none"/>
        </w:rPr>
        <w:t xml:space="preserve"> </w:t>
      </w:r>
      <w:r w:rsidRPr="00A36293">
        <w:rPr>
          <w:rFonts w:ascii="Times New Roman" w:hAnsi="Times New Roman" w:cs="Times New Roman"/>
          <w:sz w:val="23"/>
          <w:szCs w:val="23"/>
        </w:rPr>
        <w:t>иных расходов Подрядчика, связанных с исполнением Договора.</w:t>
      </w:r>
    </w:p>
    <w:p w14:paraId="55BA0108" w14:textId="77777777" w:rsidR="009E1A3D" w:rsidRPr="00A36293"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57065BB1" w14:textId="6E76CA93" w:rsidR="009E1A3D" w:rsidRPr="00A36293"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2.4.  Источник финансирования – местный бюджет города Бендеры.</w:t>
      </w:r>
    </w:p>
    <w:p w14:paraId="29F87164" w14:textId="078EA654" w:rsidR="009E1A3D" w:rsidRPr="00A36293"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 xml:space="preserve">2.5.  </w:t>
      </w:r>
      <w:r w:rsidR="00986A3B">
        <w:rPr>
          <w:rFonts w:ascii="Times New Roman" w:hAnsi="Times New Roman" w:cs="Times New Roman"/>
          <w:sz w:val="23"/>
          <w:szCs w:val="23"/>
        </w:rPr>
        <w:t>О</w:t>
      </w:r>
      <w:r w:rsidRPr="00A36293">
        <w:rPr>
          <w:rFonts w:ascii="Times New Roman" w:hAnsi="Times New Roman" w:cs="Times New Roman"/>
          <w:sz w:val="23"/>
          <w:szCs w:val="23"/>
        </w:rPr>
        <w:t>плата Получателем Подрядчику производится за фактически выполненные работы на основании актов выполненных работ, оформленных в установленном действующим законодательством порядке, подписанных сторонами договора</w:t>
      </w:r>
      <w:r w:rsidR="0000371A">
        <w:rPr>
          <w:rFonts w:ascii="Times New Roman" w:hAnsi="Times New Roman" w:cs="Times New Roman"/>
          <w:sz w:val="23"/>
          <w:szCs w:val="23"/>
        </w:rPr>
        <w:t>,</w:t>
      </w:r>
      <w:bookmarkStart w:id="12" w:name="_GoBack"/>
      <w:bookmarkEnd w:id="12"/>
      <w:r w:rsidRPr="00A36293">
        <w:rPr>
          <w:rFonts w:ascii="Times New Roman" w:hAnsi="Times New Roman" w:cs="Times New Roman"/>
          <w:sz w:val="23"/>
          <w:szCs w:val="23"/>
        </w:rPr>
        <w:t xml:space="preserve"> по мере поступления бюджетного финансирования.   </w:t>
      </w:r>
    </w:p>
    <w:p w14:paraId="3B22C5DF" w14:textId="77777777" w:rsidR="009E1A3D" w:rsidRPr="00A36293"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2.6. В случае необходимости выполнения дополнительных работ непредусмотренных заданием, составляется дополнительное соглашение с указанием дополнительных объемов и их стоимости.</w:t>
      </w:r>
    </w:p>
    <w:p w14:paraId="400DCCDC" w14:textId="0BB64240" w:rsidR="009E1A3D" w:rsidRPr="00A36293" w:rsidRDefault="008506BD">
      <w:pPr>
        <w:pStyle w:val="af"/>
        <w:jc w:val="both"/>
        <w:rPr>
          <w:rFonts w:ascii="Times New Roman" w:hAnsi="Times New Roman" w:cs="Times New Roman"/>
          <w:sz w:val="23"/>
          <w:szCs w:val="23"/>
        </w:rPr>
      </w:pPr>
      <w:r w:rsidRPr="00A36293">
        <w:rPr>
          <w:rFonts w:ascii="Times New Roman" w:hAnsi="Times New Roman" w:cs="Times New Roman"/>
          <w:sz w:val="23"/>
          <w:szCs w:val="23"/>
        </w:rPr>
        <w:t xml:space="preserve"> </w:t>
      </w:r>
      <w:r w:rsidR="000F43D1" w:rsidRPr="00A36293">
        <w:rPr>
          <w:rFonts w:ascii="Times New Roman" w:hAnsi="Times New Roman" w:cs="Times New Roman"/>
          <w:sz w:val="23"/>
          <w:szCs w:val="23"/>
        </w:rPr>
        <w:tab/>
      </w:r>
      <w:r w:rsidRPr="00A36293">
        <w:rPr>
          <w:rFonts w:ascii="Times New Roman" w:hAnsi="Times New Roman" w:cs="Times New Roman"/>
          <w:sz w:val="23"/>
          <w:szCs w:val="23"/>
        </w:rPr>
        <w:t>2.7.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11 настоящего Договора.</w:t>
      </w:r>
    </w:p>
    <w:p w14:paraId="6C78ED62" w14:textId="6A185223" w:rsidR="009E1A3D" w:rsidRPr="00A36293"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2.8. Получатель признается исполнившим свою обязанность по оплате Работ с момента зачисления денежных средств на расчетный счет Подрядчика.</w:t>
      </w:r>
    </w:p>
    <w:p w14:paraId="7637C428" w14:textId="73583749" w:rsidR="009E1A3D" w:rsidRDefault="008506BD"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2.9.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w:t>
      </w:r>
      <w:r w:rsidR="00685552" w:rsidRPr="00A36293">
        <w:rPr>
          <w:rFonts w:ascii="Times New Roman" w:hAnsi="Times New Roman" w:cs="Times New Roman"/>
          <w:sz w:val="23"/>
          <w:szCs w:val="23"/>
        </w:rPr>
        <w:t>яет</w:t>
      </w:r>
      <w:r w:rsidRPr="00A36293">
        <w:rPr>
          <w:rFonts w:ascii="Times New Roman" w:hAnsi="Times New Roman" w:cs="Times New Roman"/>
          <w:sz w:val="23"/>
          <w:szCs w:val="23"/>
        </w:rPr>
        <w:t xml:space="preserve"> Подрядчику оплату в размере, уменьшенном на размер установленной договором неустойки (пени) за нарушения сроков исполнения обязательств по договору.</w:t>
      </w:r>
    </w:p>
    <w:p w14:paraId="47B69D9C" w14:textId="77777777" w:rsidR="00986A3B" w:rsidRPr="00A36293" w:rsidRDefault="00986A3B" w:rsidP="000F43D1">
      <w:pPr>
        <w:pStyle w:val="af"/>
        <w:ind w:firstLine="708"/>
        <w:jc w:val="both"/>
        <w:rPr>
          <w:rFonts w:ascii="Times New Roman" w:hAnsi="Times New Roman" w:cs="Times New Roman"/>
          <w:sz w:val="23"/>
          <w:szCs w:val="23"/>
        </w:rPr>
      </w:pPr>
    </w:p>
    <w:p w14:paraId="503BBF78" w14:textId="77777777" w:rsidR="009A7B05" w:rsidRPr="00A36293" w:rsidRDefault="009A7B05" w:rsidP="009A7B05">
      <w:pPr>
        <w:pStyle w:val="af"/>
        <w:ind w:firstLine="709"/>
        <w:jc w:val="center"/>
        <w:rPr>
          <w:rFonts w:ascii="Times New Roman" w:hAnsi="Times New Roman" w:cs="Times New Roman"/>
          <w:b/>
          <w:sz w:val="23"/>
          <w:szCs w:val="23"/>
        </w:rPr>
      </w:pPr>
      <w:r w:rsidRPr="00A36293">
        <w:rPr>
          <w:rFonts w:ascii="Times New Roman" w:hAnsi="Times New Roman" w:cs="Times New Roman"/>
          <w:b/>
          <w:sz w:val="23"/>
          <w:szCs w:val="23"/>
        </w:rPr>
        <w:t>3. Сроки выполнения работ и порядок сдачи-приемки</w:t>
      </w:r>
    </w:p>
    <w:p w14:paraId="026B4EE8" w14:textId="4E9CB6E6" w:rsidR="009A7B05" w:rsidRPr="00A36293" w:rsidRDefault="009A7B05" w:rsidP="009A7B05">
      <w:pPr>
        <w:pStyle w:val="af"/>
        <w:ind w:left="927"/>
        <w:jc w:val="center"/>
        <w:rPr>
          <w:rFonts w:ascii="Times New Roman" w:hAnsi="Times New Roman" w:cs="Times New Roman"/>
          <w:b/>
          <w:sz w:val="23"/>
          <w:szCs w:val="23"/>
        </w:rPr>
      </w:pPr>
      <w:r w:rsidRPr="00A36293">
        <w:rPr>
          <w:rFonts w:ascii="Times New Roman" w:hAnsi="Times New Roman" w:cs="Times New Roman"/>
          <w:b/>
          <w:sz w:val="23"/>
          <w:szCs w:val="23"/>
        </w:rPr>
        <w:t>выполненных работ</w:t>
      </w:r>
    </w:p>
    <w:p w14:paraId="2AE428A3" w14:textId="79958716"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 xml:space="preserve">3.1.    Подрядчик приступает к выполнению работ не позднее следующего дня </w:t>
      </w:r>
      <w:r w:rsidR="00986A3B">
        <w:rPr>
          <w:rFonts w:ascii="Times New Roman" w:hAnsi="Times New Roman" w:cs="Times New Roman"/>
          <w:sz w:val="23"/>
          <w:szCs w:val="23"/>
        </w:rPr>
        <w:t>после подписания настоящего Договора</w:t>
      </w:r>
      <w:r w:rsidRPr="00A36293">
        <w:rPr>
          <w:rFonts w:ascii="Times New Roman" w:hAnsi="Times New Roman" w:cs="Times New Roman"/>
          <w:sz w:val="23"/>
          <w:szCs w:val="23"/>
        </w:rPr>
        <w:t xml:space="preserve"> (начальный срок выполнения работ) и обязуется их завершить в срок не позднее 30 ноября 202</w:t>
      </w:r>
      <w:r w:rsidR="00986A3B">
        <w:rPr>
          <w:rFonts w:ascii="Times New Roman" w:hAnsi="Times New Roman" w:cs="Times New Roman"/>
          <w:sz w:val="23"/>
          <w:szCs w:val="23"/>
        </w:rPr>
        <w:t>5</w:t>
      </w:r>
      <w:r w:rsidRPr="00A36293">
        <w:rPr>
          <w:rFonts w:ascii="Times New Roman" w:hAnsi="Times New Roman" w:cs="Times New Roman"/>
          <w:sz w:val="23"/>
          <w:szCs w:val="23"/>
        </w:rPr>
        <w:t xml:space="preserve"> года (конечный срок выполнения работ). Подрядчик вправе выполнить работы досрочно</w:t>
      </w:r>
      <w:r w:rsidR="00D5777D">
        <w:rPr>
          <w:rFonts w:ascii="Times New Roman" w:hAnsi="Times New Roman" w:cs="Times New Roman"/>
          <w:sz w:val="23"/>
          <w:szCs w:val="23"/>
        </w:rPr>
        <w:t>, при этом цена договора не может быть увеличена</w:t>
      </w:r>
      <w:r w:rsidRPr="00A36293">
        <w:rPr>
          <w:rFonts w:ascii="Times New Roman" w:hAnsi="Times New Roman" w:cs="Times New Roman"/>
          <w:sz w:val="23"/>
          <w:szCs w:val="23"/>
        </w:rPr>
        <w:t>.</w:t>
      </w:r>
    </w:p>
    <w:p w14:paraId="0DF7B74E" w14:textId="77777777" w:rsidR="009A7B05" w:rsidRPr="00A36293" w:rsidRDefault="009A7B05" w:rsidP="000F43D1">
      <w:pPr>
        <w:pStyle w:val="af"/>
        <w:ind w:firstLine="708"/>
        <w:jc w:val="both"/>
        <w:rPr>
          <w:rFonts w:ascii="Times New Roman" w:hAnsi="Times New Roman" w:cs="Times New Roman"/>
          <w:sz w:val="23"/>
          <w:szCs w:val="23"/>
        </w:rPr>
      </w:pPr>
      <w:bookmarkStart w:id="13" w:name="_Hlk162875578"/>
      <w:r w:rsidRPr="00A36293">
        <w:rPr>
          <w:rFonts w:ascii="Times New Roman" w:hAnsi="Times New Roman" w:cs="Times New Roman"/>
          <w:sz w:val="23"/>
          <w:szCs w:val="23"/>
        </w:rPr>
        <w:t xml:space="preserve">3.2. Получатель обязан обеспечивать доступ на Объекты, указанные в п.1.1. договора, на протяжении всего периода выполнения работ на Объектах в рабочие дни с 8.00 до 17.00. </w:t>
      </w:r>
    </w:p>
    <w:p w14:paraId="733FE6C0" w14:textId="77777777"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 xml:space="preserve">3.3. По завершении работ в целом и (или) по этапам «Подрядчик» обязан сдать выполненный работы. В целях сдачи выполненных работ «Подрядчик» направляет (представляет) в адрес «Получателя» сообщение о готовности к сдаче выполненных работ с приложением акта сдачи-приемки выполненных работ. </w:t>
      </w:r>
    </w:p>
    <w:p w14:paraId="75845586" w14:textId="6AE6E9B9"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 xml:space="preserve">3.4.  </w:t>
      </w:r>
      <w:r w:rsidR="00F22E48" w:rsidRPr="00A36293">
        <w:rPr>
          <w:rFonts w:ascii="Times New Roman" w:hAnsi="Times New Roman" w:cs="Times New Roman"/>
          <w:sz w:val="23"/>
          <w:szCs w:val="23"/>
        </w:rPr>
        <w:t>Приемка выполненных</w:t>
      </w:r>
      <w:r w:rsidRPr="00A36293">
        <w:rPr>
          <w:rFonts w:ascii="Times New Roman" w:hAnsi="Times New Roman" w:cs="Times New Roman"/>
          <w:sz w:val="23"/>
          <w:szCs w:val="23"/>
        </w:rPr>
        <w:t xml:space="preserve"> работ осуществляется представителем Получателя в присутствии представителя Подрядчика.</w:t>
      </w:r>
    </w:p>
    <w:p w14:paraId="70D1E698" w14:textId="77777777"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3.5.   В течение 3 (трех) рабочих дней после получения «Получателем» сообщения «Подрядчика» о готовности к сдаче выполненных работ с приложением акта сдачи-приемки выполненных работ и (или) наряда для организации проверки их соответствия выполненным работам и условиям настоящего договора, представитель «Получателя» при отсутствии замечаний обязан подписать акт сдачи-приёмки выполненных работ. В противном случае «Заказчик» в этот же срок направляет «Подрядчику» в письменной форме мотивированный отказ от подписания акта сдачи-приёмки выполненных работ.</w:t>
      </w:r>
    </w:p>
    <w:p w14:paraId="3F884B3B" w14:textId="3C2D3A0F"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3.6.   В случае предъявления мотивированного отказа от подписания акта сд</w:t>
      </w:r>
      <w:r w:rsidR="000F43D1" w:rsidRPr="00A36293">
        <w:rPr>
          <w:rFonts w:ascii="Times New Roman" w:hAnsi="Times New Roman" w:cs="Times New Roman"/>
          <w:sz w:val="23"/>
          <w:szCs w:val="23"/>
        </w:rPr>
        <w:t>ачи-приёмки выполненных работ «П</w:t>
      </w:r>
      <w:r w:rsidRPr="00A36293">
        <w:rPr>
          <w:rFonts w:ascii="Times New Roman" w:hAnsi="Times New Roman" w:cs="Times New Roman"/>
          <w:sz w:val="23"/>
          <w:szCs w:val="23"/>
        </w:rPr>
        <w:t xml:space="preserve">одрядчик» обязан рассмотреть его и в течение 7 (семи) рабочих дней устранить выявленные недостатки. </w:t>
      </w:r>
    </w:p>
    <w:p w14:paraId="6ABAF391" w14:textId="77777777"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3.7. В случае досрочного выполнения работ «Подрядчик» уведомляет «Получателя»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211EF96A" w14:textId="7EC6F23F" w:rsidR="009A7B05" w:rsidRPr="00A36293" w:rsidRDefault="009A7B05" w:rsidP="000F43D1">
      <w:pPr>
        <w:pStyle w:val="af"/>
        <w:ind w:firstLine="708"/>
        <w:jc w:val="both"/>
        <w:rPr>
          <w:rFonts w:ascii="Times New Roman" w:hAnsi="Times New Roman" w:cs="Times New Roman"/>
          <w:sz w:val="23"/>
          <w:szCs w:val="23"/>
        </w:rPr>
      </w:pPr>
      <w:r w:rsidRPr="00A36293">
        <w:rPr>
          <w:rFonts w:ascii="Times New Roman" w:hAnsi="Times New Roman" w:cs="Times New Roman"/>
          <w:sz w:val="23"/>
          <w:szCs w:val="23"/>
        </w:rPr>
        <w:t xml:space="preserve">3.8. Датой выполнения работ по настоящему договору является дата подписания сторонами акта сдачи-приемки выполненных работ. </w:t>
      </w:r>
    </w:p>
    <w:p w14:paraId="19CF8075" w14:textId="59FEA704" w:rsidR="00704B2F" w:rsidRPr="00A36293" w:rsidRDefault="009A7B05" w:rsidP="001B537B">
      <w:pPr>
        <w:spacing w:after="0" w:line="240" w:lineRule="auto"/>
        <w:ind w:firstLine="708"/>
        <w:jc w:val="both"/>
        <w:rPr>
          <w:rFonts w:ascii="Times New Roman" w:hAnsi="Times New Roman" w:cs="Times New Roman"/>
          <w:sz w:val="23"/>
          <w:szCs w:val="23"/>
        </w:rPr>
      </w:pPr>
      <w:r w:rsidRPr="00A36293">
        <w:rPr>
          <w:rFonts w:ascii="Times New Roman" w:hAnsi="Times New Roman" w:cs="Times New Roman"/>
          <w:sz w:val="23"/>
          <w:szCs w:val="23"/>
        </w:rPr>
        <w:t>3.9.  Работы, выполненные «Подрядчиком» с отклонениями от требований нормативно-правовых актов, технической документации и иных исходных данных или иными недостатками, не подлежат оплате «Получателем» до устранения «Подрядчиком» обнаруженных недостатков.</w:t>
      </w:r>
    </w:p>
    <w:p w14:paraId="480CA639" w14:textId="2851B159" w:rsidR="00D5777D" w:rsidRDefault="009A7B05" w:rsidP="00D5777D">
      <w:pPr>
        <w:spacing w:after="0" w:line="240" w:lineRule="auto"/>
        <w:ind w:right="-2" w:firstLine="708"/>
        <w:jc w:val="both"/>
        <w:rPr>
          <w:rFonts w:ascii="Times New Roman" w:hAnsi="Times New Roman" w:cs="Times New Roman"/>
          <w:sz w:val="23"/>
          <w:szCs w:val="23"/>
        </w:rPr>
      </w:pPr>
      <w:r w:rsidRPr="00A36293">
        <w:rPr>
          <w:rFonts w:ascii="Times New Roman" w:hAnsi="Times New Roman" w:cs="Times New Roman"/>
          <w:sz w:val="23"/>
          <w:szCs w:val="23"/>
        </w:rPr>
        <w:t>3.10. Подрядчик ненадлежащим образом, выполнивший работы, не вправе ссылаться на то, что «Заказчик», «Получатель» не осуществляли контроль и надзор за их выполнением.</w:t>
      </w:r>
    </w:p>
    <w:p w14:paraId="5516F2FC" w14:textId="77777777" w:rsidR="00986A3B" w:rsidRPr="00F22E48" w:rsidRDefault="00986A3B" w:rsidP="00986A3B">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b/>
          <w:sz w:val="24"/>
          <w:szCs w:val="24"/>
        </w:rPr>
        <w:t>Заказчик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Подрядчик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Получатель</w:t>
      </w:r>
      <w:r w:rsidRPr="00F22E48">
        <w:rPr>
          <w:rFonts w:ascii="Times New Roman" w:eastAsia="Calibri" w:hAnsi="Times New Roman" w:cs="Times New Roman"/>
          <w:sz w:val="24"/>
          <w:szCs w:val="24"/>
        </w:rPr>
        <w:t>________________</w:t>
      </w:r>
    </w:p>
    <w:p w14:paraId="6C74A009" w14:textId="77777777" w:rsidR="00986A3B" w:rsidRDefault="00986A3B" w:rsidP="00986A3B">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sz w:val="24"/>
          <w:szCs w:val="24"/>
        </w:rPr>
        <w:t xml:space="preserve">                     подпись                                                    подпись                                            подпись</w:t>
      </w:r>
    </w:p>
    <w:p w14:paraId="18B2105E" w14:textId="77777777" w:rsidR="00512858" w:rsidRPr="00F22E48" w:rsidRDefault="00512858" w:rsidP="00986A3B">
      <w:pPr>
        <w:spacing w:after="0" w:line="240" w:lineRule="auto"/>
        <w:ind w:right="-2"/>
        <w:jc w:val="both"/>
        <w:rPr>
          <w:rFonts w:ascii="Times New Roman" w:eastAsia="Calibri" w:hAnsi="Times New Roman" w:cs="Times New Roman"/>
          <w:sz w:val="24"/>
          <w:szCs w:val="24"/>
        </w:rPr>
      </w:pPr>
    </w:p>
    <w:p w14:paraId="0B1D35D8" w14:textId="7AD82103" w:rsidR="009A7B05" w:rsidRPr="00A36293" w:rsidRDefault="00127E31" w:rsidP="009A7B05">
      <w:pPr>
        <w:pStyle w:val="af"/>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w:t>
      </w:r>
      <w:r w:rsidR="009A7B05" w:rsidRPr="00A36293">
        <w:rPr>
          <w:rFonts w:ascii="Times New Roman" w:hAnsi="Times New Roman" w:cs="Times New Roman"/>
          <w:b/>
          <w:bCs/>
          <w:sz w:val="24"/>
          <w:szCs w:val="24"/>
          <w:shd w:val="clear" w:color="auto" w:fill="FFFFFF"/>
        </w:rPr>
        <w:t>4. Права и обязанности сторон</w:t>
      </w:r>
    </w:p>
    <w:p w14:paraId="7AA74F6B" w14:textId="77777777"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4.1. «Подрядчик» вправе:</w:t>
      </w:r>
    </w:p>
    <w:p w14:paraId="7F9EC5A9"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акта выполненных работ либо обоснованного отказа от его подписания в установленные сроки; </w:t>
      </w:r>
    </w:p>
    <w:p w14:paraId="0911E619"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14:paraId="0EB510BF"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4.1.3. по согласованию с «Заказчиком» и «Получателем» выполнять работы поэтапно;</w:t>
      </w:r>
    </w:p>
    <w:p w14:paraId="4475E889" w14:textId="5F7DE174"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4.1.</w:t>
      </w:r>
      <w:r w:rsidR="000715E7">
        <w:rPr>
          <w:rFonts w:ascii="Times New Roman" w:hAnsi="Times New Roman" w:cs="Times New Roman"/>
          <w:sz w:val="24"/>
          <w:szCs w:val="24"/>
        </w:rPr>
        <w:t>4</w:t>
      </w:r>
      <w:r w:rsidRPr="00A36293">
        <w:rPr>
          <w:rFonts w:ascii="Times New Roman" w:hAnsi="Times New Roman" w:cs="Times New Roman"/>
          <w:sz w:val="24"/>
          <w:szCs w:val="24"/>
        </w:rPr>
        <w:t>.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A66A230" w14:textId="77777777"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4.2. «Подрядчик» обязан:</w:t>
      </w:r>
    </w:p>
    <w:p w14:paraId="4E690425"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договора;</w:t>
      </w:r>
    </w:p>
    <w:p w14:paraId="2DD0F142" w14:textId="2AAF1681"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4.2.2. выполнить работы на условиях, предусмотренных договором, в том числе своевременно, надлежащим образом и в соответствии с согласованн</w:t>
      </w:r>
      <w:r w:rsidR="002C119F" w:rsidRPr="00A36293">
        <w:rPr>
          <w:rFonts w:ascii="Times New Roman" w:hAnsi="Times New Roman" w:cs="Times New Roman"/>
          <w:sz w:val="24"/>
          <w:szCs w:val="24"/>
        </w:rPr>
        <w:t>ыми</w:t>
      </w:r>
      <w:r w:rsidRPr="00A36293">
        <w:rPr>
          <w:rFonts w:ascii="Times New Roman" w:hAnsi="Times New Roman" w:cs="Times New Roman"/>
          <w:sz w:val="24"/>
          <w:szCs w:val="24"/>
        </w:rPr>
        <w:t xml:space="preserve"> </w:t>
      </w:r>
      <w:r w:rsidR="002C119F" w:rsidRPr="00A36293">
        <w:rPr>
          <w:rFonts w:ascii="Times New Roman" w:hAnsi="Times New Roman" w:cs="Times New Roman"/>
          <w:sz w:val="24"/>
          <w:szCs w:val="24"/>
        </w:rPr>
        <w:t xml:space="preserve">сметами </w:t>
      </w:r>
      <w:r w:rsidRPr="00A36293">
        <w:rPr>
          <w:rFonts w:ascii="Times New Roman" w:hAnsi="Times New Roman" w:cs="Times New Roman"/>
          <w:sz w:val="24"/>
          <w:szCs w:val="24"/>
        </w:rPr>
        <w:t>согласно Приложени</w:t>
      </w:r>
      <w:r w:rsidR="002C119F" w:rsidRPr="00A36293">
        <w:rPr>
          <w:rFonts w:ascii="Times New Roman" w:hAnsi="Times New Roman" w:cs="Times New Roman"/>
          <w:sz w:val="24"/>
          <w:szCs w:val="24"/>
        </w:rPr>
        <w:t>ю</w:t>
      </w:r>
      <w:r w:rsidRPr="00A36293">
        <w:rPr>
          <w:rFonts w:ascii="Times New Roman" w:hAnsi="Times New Roman" w:cs="Times New Roman"/>
          <w:sz w:val="24"/>
          <w:szCs w:val="24"/>
        </w:rPr>
        <w:t xml:space="preserve"> № 1 к настоящему договору; </w:t>
      </w:r>
    </w:p>
    <w:p w14:paraId="43C44772"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4.2.3. обеспечить устранение за свой счет недостатков и дефектов,</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 xml:space="preserve">выявленных при приемке выполненной работы в течение 7 (семи) рабочих дней с момента получения уведомления о недостатках (дефектах); </w:t>
      </w:r>
    </w:p>
    <w:p w14:paraId="5BF5AB6A" w14:textId="77777777" w:rsidR="009A7B05" w:rsidRPr="00A36293" w:rsidRDefault="009A7B05" w:rsidP="009A7B05">
      <w:pPr>
        <w:spacing w:after="0" w:line="240" w:lineRule="auto"/>
        <w:ind w:right="-1" w:firstLine="567"/>
        <w:jc w:val="both"/>
        <w:rPr>
          <w:rFonts w:ascii="Times New Roman" w:hAnsi="Times New Roman" w:cs="Times New Roman"/>
          <w:sz w:val="24"/>
          <w:szCs w:val="24"/>
          <w:lang w:val="x-none"/>
        </w:rPr>
      </w:pPr>
      <w:r w:rsidRPr="00A36293">
        <w:rPr>
          <w:rFonts w:ascii="Times New Roman" w:hAnsi="Times New Roman" w:cs="Times New Roman"/>
          <w:sz w:val="24"/>
          <w:szCs w:val="24"/>
        </w:rPr>
        <w:t>4.2.4.</w:t>
      </w:r>
      <w:r w:rsidRPr="00A36293">
        <w:rPr>
          <w:rFonts w:ascii="Times New Roman" w:hAnsi="Times New Roman"/>
          <w:sz w:val="24"/>
          <w:szCs w:val="24"/>
          <w:lang w:eastAsia="ru-RU"/>
        </w:rPr>
        <w:t xml:space="preserve"> </w:t>
      </w:r>
      <w:r w:rsidRPr="00A36293">
        <w:rPr>
          <w:rFonts w:ascii="Times New Roman" w:hAnsi="Times New Roman" w:cs="Times New Roman"/>
          <w:sz w:val="24"/>
          <w:szCs w:val="24"/>
          <w:lang w:val="x-none"/>
        </w:rPr>
        <w:t>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ABDFAE3"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654EE08E" w14:textId="2C467F4A"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4.2.6.</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обеспечить выполнение работ необходимыми материально-техническими ресурсами, включая оборудование</w:t>
      </w:r>
      <w:r w:rsidR="002C119F" w:rsidRPr="00A36293">
        <w:rPr>
          <w:rFonts w:ascii="Times New Roman" w:hAnsi="Times New Roman" w:cs="Times New Roman"/>
          <w:sz w:val="24"/>
          <w:szCs w:val="24"/>
        </w:rPr>
        <w:t xml:space="preserve"> и </w:t>
      </w:r>
      <w:r w:rsidRPr="00A36293">
        <w:rPr>
          <w:rFonts w:ascii="Times New Roman" w:hAnsi="Times New Roman" w:cs="Times New Roman"/>
          <w:sz w:val="24"/>
          <w:szCs w:val="24"/>
        </w:rPr>
        <w:t>технику;</w:t>
      </w:r>
    </w:p>
    <w:p w14:paraId="1E099ECD" w14:textId="77777777" w:rsidR="009A7B05" w:rsidRPr="00A36293" w:rsidRDefault="009A7B05" w:rsidP="009A7B05">
      <w:pPr>
        <w:spacing w:after="0" w:line="240" w:lineRule="auto"/>
        <w:ind w:right="-1" w:firstLine="567"/>
        <w:jc w:val="both"/>
        <w:rPr>
          <w:rFonts w:ascii="Times New Roman" w:hAnsi="Times New Roman" w:cs="Times New Roman"/>
          <w:b/>
        </w:rPr>
      </w:pPr>
      <w:r w:rsidRPr="00A36293">
        <w:rPr>
          <w:rFonts w:ascii="Times New Roman" w:hAnsi="Times New Roman" w:cs="Times New Roman"/>
          <w:sz w:val="24"/>
          <w:szCs w:val="24"/>
        </w:rPr>
        <w:t>4.2.7.</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представить «Заказчику», «Получателю»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r w:rsidRPr="00A36293">
        <w:rPr>
          <w:rFonts w:ascii="Times New Roman" w:hAnsi="Times New Roman" w:cs="Times New Roman"/>
          <w:b/>
          <w:strike/>
        </w:rPr>
        <w:t xml:space="preserve"> </w:t>
      </w:r>
    </w:p>
    <w:p w14:paraId="721DD192"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4.2.8. обеспечить возможность осуществления «Заказчиком», «Получателем» контроля и надзора за ходом выполнения работ, качеством используемых материалов и оборудования;</w:t>
      </w:r>
    </w:p>
    <w:p w14:paraId="7CFDC998"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4.2.9.  беспрепятственно допускать представителей «Заказчика», «Получателя» к любому конструктивному элементу, представлять по их требованию отчеты о ходе выполнения работ, исполнительную документацию;</w:t>
      </w:r>
    </w:p>
    <w:p w14:paraId="2F2BBA4A"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4.2.10. согласовывать с «Заказчиком» и «Получателем» все необходимые действия и документацию, предусмотренные условиями договора;</w:t>
      </w:r>
    </w:p>
    <w:p w14:paraId="3B967C47"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4.2.11. своевременно и надлежащим образом вести и оформлять отчетную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172A9001"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4.2.12.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5165FC6" w14:textId="3A09F25B" w:rsidR="009A7B05" w:rsidRPr="00A36293" w:rsidRDefault="009A7B05" w:rsidP="002C119F">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4.2.13.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w:t>
      </w:r>
      <w:r w:rsidR="002C119F" w:rsidRPr="00A36293">
        <w:rPr>
          <w:rFonts w:ascii="Times New Roman" w:hAnsi="Times New Roman" w:cs="Times New Roman"/>
          <w:sz w:val="24"/>
          <w:szCs w:val="24"/>
        </w:rPr>
        <w:t xml:space="preserve"> </w:t>
      </w:r>
      <w:r w:rsidRPr="00A36293">
        <w:rPr>
          <w:rFonts w:ascii="Times New Roman" w:hAnsi="Times New Roman" w:cs="Times New Roman"/>
          <w:sz w:val="24"/>
          <w:szCs w:val="24"/>
        </w:rPr>
        <w:t xml:space="preserve">осуществляющих деятельность в сфере строительства, в том числе иметь лицензию и иные документы, которые необходимы в соответствии с законодательством Приднестровской Молдавской Республики для выполнения работ по настоящему договору, и предоставить «Заказчику», «Получателю» по соответствующим запросам их копии; </w:t>
      </w:r>
    </w:p>
    <w:p w14:paraId="24FC22AF" w14:textId="250B961C" w:rsidR="002C119F" w:rsidRPr="00A36293" w:rsidRDefault="009A7B05" w:rsidP="001B537B">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4.2.14. своевременно предоставлять «Заказчику», «Получателю» достоверную информацию о ходе исполнения своих обязательств, в том числе о сложностях, возникающих при исполнении договора;</w:t>
      </w:r>
    </w:p>
    <w:p w14:paraId="2E5C73D3" w14:textId="396E2991" w:rsidR="00665821" w:rsidRPr="00A36293" w:rsidRDefault="00665821" w:rsidP="009B25E3">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w:t>
      </w:r>
      <w:r w:rsidR="000715E7">
        <w:rPr>
          <w:rFonts w:ascii="Times New Roman" w:hAnsi="Times New Roman" w:cs="Times New Roman"/>
          <w:sz w:val="24"/>
          <w:szCs w:val="24"/>
        </w:rPr>
        <w:t>5</w:t>
      </w:r>
      <w:r w:rsidRPr="00A36293">
        <w:rPr>
          <w:rFonts w:ascii="Times New Roman" w:hAnsi="Times New Roman" w:cs="Times New Roman"/>
          <w:sz w:val="24"/>
          <w:szCs w:val="24"/>
        </w:rPr>
        <w:t>.</w:t>
      </w:r>
      <w:r w:rsidRPr="00A36293">
        <w:rPr>
          <w:rFonts w:ascii="Times New Roman" w:hAnsi="Times New Roman" w:cs="Times New Roman"/>
          <w:sz w:val="23"/>
          <w:szCs w:val="23"/>
        </w:rPr>
        <w:t xml:space="preserve"> по окончании выполнения работ передать Получателю результат выполненных работ в виде </w:t>
      </w:r>
      <w:r w:rsidRPr="00A36293">
        <w:rPr>
          <w:rFonts w:ascii="Times New Roman" w:hAnsi="Times New Roman" w:cs="Times New Roman"/>
          <w:sz w:val="24"/>
          <w:szCs w:val="24"/>
        </w:rPr>
        <w:t>исполнительной технической документации;</w:t>
      </w:r>
    </w:p>
    <w:p w14:paraId="72CB2BCA" w14:textId="77777777" w:rsidR="000A3961" w:rsidRPr="00A36293" w:rsidRDefault="000A3961" w:rsidP="000A3961">
      <w:pPr>
        <w:spacing w:after="0" w:line="240" w:lineRule="auto"/>
        <w:ind w:right="-2"/>
        <w:jc w:val="both"/>
        <w:rPr>
          <w:rFonts w:ascii="Times New Roman" w:eastAsia="Calibri" w:hAnsi="Times New Roman" w:cs="Times New Roman"/>
          <w:sz w:val="24"/>
          <w:szCs w:val="24"/>
        </w:rPr>
      </w:pPr>
      <w:r w:rsidRPr="00A36293">
        <w:rPr>
          <w:rFonts w:ascii="Times New Roman" w:eastAsia="Calibri" w:hAnsi="Times New Roman" w:cs="Times New Roman"/>
          <w:b/>
          <w:sz w:val="24"/>
          <w:szCs w:val="24"/>
        </w:rPr>
        <w:t>Заказчик</w:t>
      </w:r>
      <w:r w:rsidRPr="00A36293">
        <w:rPr>
          <w:rFonts w:ascii="Times New Roman" w:eastAsia="Calibri" w:hAnsi="Times New Roman" w:cs="Times New Roman"/>
          <w:sz w:val="24"/>
          <w:szCs w:val="24"/>
        </w:rPr>
        <w:t xml:space="preserve">_______________          </w:t>
      </w:r>
      <w:r w:rsidRPr="00A36293">
        <w:rPr>
          <w:rFonts w:ascii="Times New Roman" w:eastAsia="Calibri" w:hAnsi="Times New Roman" w:cs="Times New Roman"/>
          <w:b/>
          <w:sz w:val="24"/>
          <w:szCs w:val="24"/>
        </w:rPr>
        <w:t>Подрядчик</w:t>
      </w:r>
      <w:r w:rsidRPr="00A36293">
        <w:rPr>
          <w:rFonts w:ascii="Times New Roman" w:eastAsia="Calibri" w:hAnsi="Times New Roman" w:cs="Times New Roman"/>
          <w:sz w:val="24"/>
          <w:szCs w:val="24"/>
        </w:rPr>
        <w:t xml:space="preserve">_______________            </w:t>
      </w:r>
      <w:r w:rsidRPr="00A36293">
        <w:rPr>
          <w:rFonts w:ascii="Times New Roman" w:eastAsia="Calibri" w:hAnsi="Times New Roman" w:cs="Times New Roman"/>
          <w:b/>
          <w:sz w:val="24"/>
          <w:szCs w:val="24"/>
        </w:rPr>
        <w:t>Получатель</w:t>
      </w:r>
      <w:r w:rsidRPr="00A36293">
        <w:rPr>
          <w:rFonts w:ascii="Times New Roman" w:eastAsia="Calibri" w:hAnsi="Times New Roman" w:cs="Times New Roman"/>
          <w:sz w:val="24"/>
          <w:szCs w:val="24"/>
        </w:rPr>
        <w:t>________________</w:t>
      </w:r>
    </w:p>
    <w:p w14:paraId="775BE2C9" w14:textId="77777777" w:rsidR="000A3961" w:rsidRPr="00A36293" w:rsidRDefault="000A3961" w:rsidP="000A3961">
      <w:pPr>
        <w:spacing w:after="0" w:line="240" w:lineRule="auto"/>
        <w:ind w:right="-2"/>
        <w:jc w:val="both"/>
        <w:rPr>
          <w:rFonts w:ascii="Times New Roman" w:eastAsia="Calibri" w:hAnsi="Times New Roman" w:cs="Times New Roman"/>
          <w:sz w:val="24"/>
          <w:szCs w:val="24"/>
        </w:rPr>
      </w:pPr>
      <w:r w:rsidRPr="00A36293">
        <w:rPr>
          <w:rFonts w:ascii="Times New Roman" w:eastAsia="Calibri" w:hAnsi="Times New Roman" w:cs="Times New Roman"/>
          <w:sz w:val="24"/>
          <w:szCs w:val="24"/>
        </w:rPr>
        <w:t xml:space="preserve">                     подпись                                                    подпись                                            подпись</w:t>
      </w:r>
    </w:p>
    <w:p w14:paraId="0053D3FC" w14:textId="178BDB3F" w:rsidR="00177ABA" w:rsidRDefault="002C119F" w:rsidP="00177ABA">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lastRenderedPageBreak/>
        <w:t>4.2.1</w:t>
      </w:r>
      <w:r w:rsidR="000715E7">
        <w:rPr>
          <w:rFonts w:ascii="Times New Roman" w:hAnsi="Times New Roman" w:cs="Times New Roman"/>
          <w:sz w:val="24"/>
          <w:szCs w:val="24"/>
        </w:rPr>
        <w:t>6</w:t>
      </w:r>
      <w:r w:rsidRPr="00A36293">
        <w:rPr>
          <w:rFonts w:ascii="Times New Roman" w:hAnsi="Times New Roman" w:cs="Times New Roman"/>
          <w:sz w:val="24"/>
          <w:szCs w:val="24"/>
        </w:rPr>
        <w:t xml:space="preserve">. </w:t>
      </w:r>
      <w:r w:rsidR="009A7B05" w:rsidRPr="00A36293">
        <w:rPr>
          <w:rFonts w:ascii="Times New Roman" w:hAnsi="Times New Roman" w:cs="Times New Roman"/>
          <w:sz w:val="24"/>
          <w:szCs w:val="24"/>
        </w:rPr>
        <w:t>гарантировать «Заказчику», «Получателю» отсутствие у третьих лиц права воспрепятствовать выполнению работ или ограничивать их выполнение;</w:t>
      </w:r>
    </w:p>
    <w:p w14:paraId="140F4307" w14:textId="5E43A539" w:rsidR="00177ABA" w:rsidRDefault="009A7B05" w:rsidP="00177ABA">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4.2.1</w:t>
      </w:r>
      <w:r w:rsidR="000715E7">
        <w:rPr>
          <w:rFonts w:ascii="Times New Roman" w:hAnsi="Times New Roman" w:cs="Times New Roman"/>
          <w:sz w:val="24"/>
          <w:szCs w:val="24"/>
        </w:rPr>
        <w:t>7</w:t>
      </w:r>
      <w:r w:rsidRPr="00A36293">
        <w:rPr>
          <w:rFonts w:ascii="Times New Roman" w:hAnsi="Times New Roman" w:cs="Times New Roman"/>
          <w:sz w:val="24"/>
          <w:szCs w:val="24"/>
        </w:rPr>
        <w:t xml:space="preserve">. выполнять иные обязанности, предусмотренные настоящим договором. </w:t>
      </w:r>
    </w:p>
    <w:p w14:paraId="72165032" w14:textId="77777777"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4.3.  «Заказчик» вправе:</w:t>
      </w:r>
    </w:p>
    <w:p w14:paraId="5D0F7D0E"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4.3.1. требовать от «Подрядчика» надлежащего исполнения обязательств, предусмотренных договором;</w:t>
      </w:r>
    </w:p>
    <w:p w14:paraId="363D7BB2"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4.3.2. требовать от «Подрядчика» своевременного устранения выявленных недостатков работ;</w:t>
      </w:r>
    </w:p>
    <w:p w14:paraId="6FBF2DEF" w14:textId="77777777" w:rsidR="009A7B05" w:rsidRPr="00A36293" w:rsidRDefault="009A7B05" w:rsidP="009A7B05">
      <w:pPr>
        <w:spacing w:after="0" w:line="240" w:lineRule="auto"/>
        <w:jc w:val="both"/>
        <w:rPr>
          <w:rFonts w:ascii="Times New Roman" w:eastAsia="Calibri" w:hAnsi="Times New Roman" w:cs="Times New Roman"/>
          <w:sz w:val="24"/>
          <w:szCs w:val="24"/>
          <w:lang w:val="x-none"/>
        </w:rPr>
      </w:pPr>
      <w:r w:rsidRPr="00A36293">
        <w:rPr>
          <w:rFonts w:ascii="Times New Roman" w:eastAsia="Calibri" w:hAnsi="Times New Roman" w:cs="Times New Roman"/>
          <w:sz w:val="24"/>
          <w:szCs w:val="24"/>
        </w:rPr>
        <w:t xml:space="preserve">         </w:t>
      </w:r>
      <w:r w:rsidRPr="00A36293">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1452149A"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2BED0547"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4.3.5. провести экспертизу выполненной работы с привлечением экспертов, экспертных организаций;</w:t>
      </w:r>
    </w:p>
    <w:p w14:paraId="3EF04A83"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4.3.6.</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36755A3"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4.3.7.</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запрашивать у «Подрядчика» любую относящуюся к предмету договора документацию и информацию;</w:t>
      </w:r>
    </w:p>
    <w:p w14:paraId="006E199E" w14:textId="0E7EF9CC"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4.3.</w:t>
      </w:r>
      <w:r w:rsidR="009526B1" w:rsidRPr="00A36293">
        <w:rPr>
          <w:rFonts w:ascii="Times New Roman" w:hAnsi="Times New Roman" w:cs="Times New Roman"/>
          <w:sz w:val="24"/>
          <w:szCs w:val="24"/>
        </w:rPr>
        <w:t>8</w:t>
      </w:r>
      <w:r w:rsidRPr="00A36293">
        <w:rPr>
          <w:rFonts w:ascii="Times New Roman" w:hAnsi="Times New Roman" w:cs="Times New Roman"/>
          <w:sz w:val="24"/>
          <w:szCs w:val="24"/>
        </w:rPr>
        <w:t>. принять решение об одностороннем отказе от исполнения договора и потребовать  возмещения «Подрядчиком» убытков в случаях:</w:t>
      </w:r>
    </w:p>
    <w:p w14:paraId="1AD969AA"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21B75921"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б) если «Подрядчик» не сдаст результат выполненных работ в срок, установленный договором; </w:t>
      </w:r>
    </w:p>
    <w:p w14:paraId="11E31913"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в) если отступления в работе от условий договора подряда или иные недостатки работы в установленный договором срок не были устранены;</w:t>
      </w:r>
    </w:p>
    <w:p w14:paraId="7EC50EA3" w14:textId="7DD2F4CD" w:rsidR="00462B43" w:rsidRPr="00462B43" w:rsidRDefault="00462B43" w:rsidP="00462B43">
      <w:pPr>
        <w:spacing w:after="0" w:line="240" w:lineRule="auto"/>
        <w:ind w:right="-1" w:firstLine="567"/>
        <w:jc w:val="both"/>
        <w:rPr>
          <w:rFonts w:ascii="Times New Roman" w:hAnsi="Times New Roman" w:cs="Times New Roman"/>
          <w:sz w:val="24"/>
          <w:szCs w:val="24"/>
          <w:lang w:bidi="ru-RU"/>
        </w:rPr>
      </w:pPr>
      <w:r w:rsidRPr="00462B43">
        <w:rPr>
          <w:rFonts w:ascii="Times New Roman"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68CF733B" w14:textId="77777777" w:rsidR="00462B43" w:rsidRPr="00462B43" w:rsidRDefault="00462B43" w:rsidP="00462B43">
      <w:pPr>
        <w:spacing w:after="0" w:line="240" w:lineRule="auto"/>
        <w:ind w:right="-1" w:firstLine="567"/>
        <w:jc w:val="both"/>
        <w:rPr>
          <w:rFonts w:ascii="Times New Roman" w:hAnsi="Times New Roman" w:cs="Times New Roman"/>
          <w:sz w:val="24"/>
          <w:szCs w:val="24"/>
          <w:lang w:bidi="ru-RU"/>
        </w:rPr>
      </w:pPr>
      <w:r w:rsidRPr="00462B43">
        <w:rPr>
          <w:rFonts w:ascii="Times New Roman" w:hAnsi="Times New Roman" w:cs="Times New Roman"/>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14:paraId="355A46E4" w14:textId="498E4825" w:rsidR="00462B43" w:rsidRPr="00A36293" w:rsidRDefault="00462B43" w:rsidP="00462B43">
      <w:pPr>
        <w:spacing w:after="0" w:line="240" w:lineRule="auto"/>
        <w:ind w:right="-1" w:firstLine="567"/>
        <w:jc w:val="both"/>
        <w:rPr>
          <w:rFonts w:ascii="Times New Roman" w:hAnsi="Times New Roman" w:cs="Times New Roman"/>
          <w:sz w:val="24"/>
          <w:szCs w:val="24"/>
        </w:rPr>
      </w:pPr>
      <w:r w:rsidRPr="00462B43">
        <w:rPr>
          <w:rFonts w:ascii="Times New Roman" w:hAnsi="Times New Roman" w:cs="Times New Roman"/>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14:paraId="1D1A07A5" w14:textId="4B010D93" w:rsidR="009A7B05" w:rsidRPr="00A36293" w:rsidRDefault="009A7B05" w:rsidP="009A7B05">
      <w:pPr>
        <w:spacing w:after="0" w:line="240" w:lineRule="auto"/>
        <w:ind w:right="-1" w:firstLine="567"/>
        <w:jc w:val="both"/>
        <w:rPr>
          <w:rFonts w:ascii="Times New Roman" w:hAnsi="Times New Roman" w:cs="Times New Roman"/>
          <w:sz w:val="24"/>
          <w:szCs w:val="24"/>
        </w:rPr>
      </w:pPr>
      <w:bookmarkStart w:id="14" w:name="_Hlk131065623"/>
      <w:r w:rsidRPr="00A36293">
        <w:rPr>
          <w:rFonts w:ascii="Times New Roman" w:hAnsi="Times New Roman" w:cs="Times New Roman"/>
          <w:sz w:val="24"/>
          <w:szCs w:val="24"/>
        </w:rPr>
        <w:t>4.3.</w:t>
      </w:r>
      <w:r w:rsidR="000A3961">
        <w:rPr>
          <w:rFonts w:ascii="Times New Roman" w:hAnsi="Times New Roman" w:cs="Times New Roman"/>
          <w:sz w:val="24"/>
          <w:szCs w:val="24"/>
        </w:rPr>
        <w:t>9</w:t>
      </w:r>
      <w:r w:rsidRPr="00A36293">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bookmarkEnd w:id="14"/>
    <w:p w14:paraId="0AA412B8" w14:textId="77777777"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4.4. «Заказчик» обязан:</w:t>
      </w:r>
    </w:p>
    <w:p w14:paraId="536EE526" w14:textId="77777777" w:rsidR="009A7B05" w:rsidRPr="00A36293" w:rsidRDefault="009A7B05" w:rsidP="009A7B05">
      <w:pPr>
        <w:spacing w:after="0" w:line="240" w:lineRule="auto"/>
        <w:ind w:right="-1" w:firstLine="567"/>
        <w:jc w:val="both"/>
        <w:rPr>
          <w:rFonts w:ascii="Times New Roman" w:hAnsi="Times New Roman"/>
          <w:sz w:val="24"/>
          <w:szCs w:val="24"/>
          <w:lang w:eastAsia="ru-RU"/>
        </w:rPr>
      </w:pPr>
      <w:r w:rsidRPr="00A36293">
        <w:rPr>
          <w:rFonts w:ascii="Times New Roman" w:hAnsi="Times New Roman" w:cs="Times New Roman"/>
          <w:sz w:val="24"/>
          <w:szCs w:val="24"/>
        </w:rPr>
        <w:t>4.4.1.</w:t>
      </w:r>
      <w:r w:rsidRPr="00A36293">
        <w:rPr>
          <w:rFonts w:ascii="Times New Roman" w:hAnsi="Times New Roman"/>
          <w:sz w:val="24"/>
          <w:szCs w:val="24"/>
          <w:lang w:eastAsia="ru-RU"/>
        </w:rPr>
        <w:t xml:space="preserve"> при заключении настоящего договора представить «Подрядчику» всю необходимую информацию для надлежащего выполнения работ;</w:t>
      </w:r>
    </w:p>
    <w:p w14:paraId="6059C782"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sz w:val="24"/>
          <w:szCs w:val="24"/>
          <w:lang w:eastAsia="ru-RU"/>
        </w:rPr>
        <w:t xml:space="preserve">4.4.2. </w:t>
      </w:r>
      <w:r w:rsidRPr="00A36293">
        <w:rPr>
          <w:rFonts w:ascii="Times New Roman" w:hAnsi="Times New Roman" w:cs="Times New Roman"/>
          <w:sz w:val="24"/>
          <w:szCs w:val="24"/>
        </w:rPr>
        <w:t>обеспечить осуществление технического надзора на Объекте;</w:t>
      </w:r>
    </w:p>
    <w:p w14:paraId="6F47A4DC"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4.4.3.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2A8C7593"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4.4.4.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987405F"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4.4.5.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p w14:paraId="04BD70A8" w14:textId="77777777"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4.5. «Получатель» вправе:</w:t>
      </w:r>
    </w:p>
    <w:p w14:paraId="72977EF9"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4.5.1. требовать от «Подрядчика» надлежащего исполнения обязательств, предусмотренных договором;</w:t>
      </w:r>
    </w:p>
    <w:p w14:paraId="38EEFB29" w14:textId="77777777" w:rsidR="009A7B05" w:rsidRPr="00A36293" w:rsidRDefault="009A7B05" w:rsidP="009A7B05">
      <w:pPr>
        <w:spacing w:after="0" w:line="240" w:lineRule="auto"/>
        <w:ind w:right="43" w:firstLine="567"/>
        <w:jc w:val="both"/>
        <w:rPr>
          <w:rFonts w:ascii="Times New Roman" w:hAnsi="Times New Roman" w:cs="Times New Roman"/>
          <w:sz w:val="24"/>
          <w:szCs w:val="24"/>
        </w:rPr>
      </w:pPr>
      <w:r w:rsidRPr="00A36293">
        <w:rPr>
          <w:rFonts w:ascii="Times New Roman" w:hAnsi="Times New Roman" w:cs="Times New Roman"/>
          <w:sz w:val="24"/>
          <w:szCs w:val="24"/>
        </w:rPr>
        <w:t>4.5.2. требовать от «Подрядчика» своевременного устранения выявленных недостатков работ;</w:t>
      </w:r>
    </w:p>
    <w:p w14:paraId="43263287" w14:textId="2A091BBD"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4.5.3. осуществлять контроль над исполнением подрядчиком договора, в том числе на отдельных этапах его исполнения, без вмешательства в оперативную хозяйственную деятельность «Подрядчика»;</w:t>
      </w:r>
    </w:p>
    <w:p w14:paraId="2B6D4EB2" w14:textId="77777777" w:rsidR="009A7B05" w:rsidRPr="00A36293" w:rsidRDefault="009A7B05" w:rsidP="009A7B05">
      <w:pPr>
        <w:spacing w:after="0" w:line="240" w:lineRule="auto"/>
        <w:ind w:right="-1" w:firstLine="567"/>
        <w:jc w:val="both"/>
        <w:rPr>
          <w:rFonts w:ascii="Times New Roman" w:hAnsi="Times New Roman" w:cs="Times New Roman"/>
          <w:b/>
        </w:rPr>
      </w:pPr>
      <w:r w:rsidRPr="00A36293">
        <w:rPr>
          <w:rFonts w:ascii="Times New Roman" w:hAnsi="Times New Roman" w:cs="Times New Roman"/>
          <w:sz w:val="24"/>
          <w:szCs w:val="24"/>
        </w:rPr>
        <w:t>4.5.4. при обнаружении отступлений от договора, ухудшающих результат работ, или иных недостатков в работах немедленно заявить об этом «Подрядчику»;</w:t>
      </w:r>
      <w:r w:rsidRPr="00A36293">
        <w:rPr>
          <w:rFonts w:ascii="Times New Roman" w:hAnsi="Times New Roman" w:cs="Times New Roman"/>
          <w:b/>
        </w:rPr>
        <w:t xml:space="preserve"> </w:t>
      </w:r>
    </w:p>
    <w:p w14:paraId="33D3E9AD" w14:textId="55B29DA1" w:rsidR="009526B1" w:rsidRDefault="009A7B05" w:rsidP="00C733E2">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1D65AC1" w14:textId="77777777" w:rsidR="00462B43" w:rsidRDefault="00462B43" w:rsidP="00C733E2">
      <w:pPr>
        <w:spacing w:after="0" w:line="240" w:lineRule="auto"/>
        <w:ind w:right="-1" w:firstLine="567"/>
        <w:jc w:val="both"/>
        <w:rPr>
          <w:rFonts w:ascii="Times New Roman" w:hAnsi="Times New Roman" w:cs="Times New Roman"/>
          <w:sz w:val="24"/>
          <w:szCs w:val="24"/>
        </w:rPr>
      </w:pPr>
    </w:p>
    <w:p w14:paraId="4BA2A7AD" w14:textId="77777777" w:rsidR="00462B43" w:rsidRPr="00F22E48" w:rsidRDefault="00462B43" w:rsidP="00462B43">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b/>
          <w:sz w:val="24"/>
          <w:szCs w:val="24"/>
        </w:rPr>
        <w:t>Заказчик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Подрядчик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Получатель</w:t>
      </w:r>
      <w:r w:rsidRPr="00F22E48">
        <w:rPr>
          <w:rFonts w:ascii="Times New Roman" w:eastAsia="Calibri" w:hAnsi="Times New Roman" w:cs="Times New Roman"/>
          <w:sz w:val="24"/>
          <w:szCs w:val="24"/>
        </w:rPr>
        <w:t>________________</w:t>
      </w:r>
    </w:p>
    <w:p w14:paraId="67A1F78C" w14:textId="4A1FE46E" w:rsidR="00462B43" w:rsidRPr="00462B43" w:rsidRDefault="00462B43" w:rsidP="00462B43">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sz w:val="24"/>
          <w:szCs w:val="24"/>
        </w:rPr>
        <w:t xml:space="preserve">                     подпись                                                    подпись                                            подпись</w:t>
      </w:r>
    </w:p>
    <w:p w14:paraId="3C53BCCD" w14:textId="448B22FB" w:rsidR="00462B43" w:rsidRPr="00462B43" w:rsidRDefault="009A7B05" w:rsidP="00462B43">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lastRenderedPageBreak/>
        <w:t>4.5.6.</w:t>
      </w:r>
      <w:r w:rsidRPr="00A36293">
        <w:rPr>
          <w:rFonts w:ascii="Times New Roman" w:hAnsi="Times New Roman"/>
          <w:sz w:val="24"/>
          <w:szCs w:val="24"/>
          <w:lang w:eastAsia="ru-RU"/>
        </w:rPr>
        <w:t xml:space="preserve"> </w:t>
      </w:r>
      <w:r w:rsidRPr="00A36293">
        <w:rPr>
          <w:rFonts w:ascii="Times New Roman" w:hAnsi="Times New Roman" w:cs="Times New Roman"/>
          <w:sz w:val="24"/>
          <w:szCs w:val="24"/>
        </w:rPr>
        <w:t>запрашивать у «Подрядчика» любую относящуюся к предмету договора документацию и информацию.</w:t>
      </w:r>
    </w:p>
    <w:p w14:paraId="1792497E" w14:textId="5DAC76BB" w:rsidR="009A7B05" w:rsidRPr="00A36293" w:rsidRDefault="009A7B05" w:rsidP="009A7B05">
      <w:pPr>
        <w:spacing w:after="0" w:line="240" w:lineRule="auto"/>
        <w:ind w:right="-1" w:firstLine="567"/>
        <w:jc w:val="both"/>
        <w:rPr>
          <w:rFonts w:ascii="Times New Roman" w:hAnsi="Times New Roman" w:cs="Times New Roman"/>
          <w:b/>
          <w:sz w:val="24"/>
          <w:szCs w:val="24"/>
        </w:rPr>
      </w:pPr>
      <w:r w:rsidRPr="00A36293">
        <w:rPr>
          <w:rFonts w:ascii="Times New Roman" w:hAnsi="Times New Roman" w:cs="Times New Roman"/>
          <w:b/>
          <w:sz w:val="24"/>
          <w:szCs w:val="24"/>
        </w:rPr>
        <w:t>4.6. «Получатель» обязан:</w:t>
      </w:r>
    </w:p>
    <w:p w14:paraId="5F24AACB" w14:textId="74DBE9F6" w:rsidR="008F3271" w:rsidRPr="00A36293" w:rsidRDefault="009A7B05" w:rsidP="008F3271">
      <w:pPr>
        <w:spacing w:after="0" w:line="240" w:lineRule="auto"/>
        <w:ind w:right="-1" w:firstLine="567"/>
        <w:jc w:val="both"/>
        <w:rPr>
          <w:rFonts w:ascii="Times New Roman" w:hAnsi="Times New Roman" w:cs="Times New Roman"/>
          <w:b/>
        </w:rPr>
      </w:pPr>
      <w:r w:rsidRPr="00A36293">
        <w:rPr>
          <w:rFonts w:ascii="Times New Roman" w:hAnsi="Times New Roman" w:cs="Times New Roman"/>
          <w:sz w:val="24"/>
          <w:szCs w:val="24"/>
        </w:rPr>
        <w:t>4.6.1.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«Получателя»;</w:t>
      </w:r>
      <w:r w:rsidRPr="00A36293">
        <w:rPr>
          <w:rFonts w:ascii="Times New Roman" w:hAnsi="Times New Roman" w:cs="Times New Roman"/>
          <w:b/>
        </w:rPr>
        <w:t xml:space="preserve"> </w:t>
      </w:r>
    </w:p>
    <w:p w14:paraId="213C7A98" w14:textId="55F4F38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4.6.2. обеспечивать «Подрядчику» доступ</w:t>
      </w:r>
      <w:r w:rsidRPr="00A36293">
        <w:rPr>
          <w:rFonts w:ascii="Times New Roman" w:hAnsi="Times New Roman"/>
          <w:sz w:val="24"/>
          <w:szCs w:val="24"/>
          <w:lang w:eastAsia="ru-RU"/>
        </w:rPr>
        <w:t xml:space="preserve"> на Объекты, указанные в пункте 1.1. договора, в порядке, предусмотренном пунктом  3.</w:t>
      </w:r>
      <w:r w:rsidR="00051603" w:rsidRPr="00A36293">
        <w:rPr>
          <w:rFonts w:ascii="Times New Roman" w:hAnsi="Times New Roman"/>
          <w:sz w:val="24"/>
          <w:szCs w:val="24"/>
          <w:lang w:eastAsia="ru-RU"/>
        </w:rPr>
        <w:t>2</w:t>
      </w:r>
      <w:r w:rsidRPr="00A36293">
        <w:rPr>
          <w:rFonts w:ascii="Times New Roman" w:hAnsi="Times New Roman"/>
          <w:sz w:val="24"/>
          <w:szCs w:val="24"/>
          <w:lang w:eastAsia="ru-RU"/>
        </w:rPr>
        <w:t>.</w:t>
      </w:r>
      <w:r w:rsidRPr="00A36293">
        <w:rPr>
          <w:rFonts w:ascii="Times New Roman" w:hAnsi="Times New Roman" w:cs="Times New Roman"/>
          <w:sz w:val="24"/>
          <w:szCs w:val="24"/>
        </w:rPr>
        <w:t>;</w:t>
      </w:r>
    </w:p>
    <w:p w14:paraId="05E6797E" w14:textId="77777777" w:rsidR="000715E7"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4.6.3. осуществить своевременную приемку результата работ соответствующего требованиям,</w:t>
      </w:r>
    </w:p>
    <w:p w14:paraId="2837D1CB" w14:textId="5C719211" w:rsidR="009A7B05" w:rsidRPr="00A36293" w:rsidRDefault="009A7B05" w:rsidP="006B5D3E">
      <w:pPr>
        <w:spacing w:after="0" w:line="240" w:lineRule="auto"/>
        <w:ind w:right="-1"/>
        <w:jc w:val="both"/>
        <w:rPr>
          <w:rFonts w:ascii="Times New Roman" w:hAnsi="Times New Roman" w:cs="Times New Roman"/>
          <w:sz w:val="24"/>
          <w:szCs w:val="24"/>
        </w:rPr>
      </w:pPr>
      <w:r w:rsidRPr="00A36293">
        <w:rPr>
          <w:rFonts w:ascii="Times New Roman" w:hAnsi="Times New Roman" w:cs="Times New Roman"/>
          <w:sz w:val="24"/>
          <w:szCs w:val="24"/>
        </w:rPr>
        <w:t>установленным договором, и подписание акта сдачи-приемки выполненных работ при отсутствии оснований для мотивированного отказ от его подписания;</w:t>
      </w:r>
    </w:p>
    <w:p w14:paraId="0078118C" w14:textId="77777777" w:rsidR="009A7B05" w:rsidRPr="00A36293" w:rsidRDefault="009A7B05" w:rsidP="009A7B05">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4.6.4.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14:paraId="7DAE2219" w14:textId="0B3A18AF" w:rsidR="000F43D1" w:rsidRPr="00A36293" w:rsidRDefault="009A7B05" w:rsidP="00F67A99">
      <w:pPr>
        <w:spacing w:after="0" w:line="240" w:lineRule="auto"/>
        <w:ind w:right="-1"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4.6.5. выполнять иные обязанности, предусмотренные настоящим договором. </w:t>
      </w:r>
    </w:p>
    <w:p w14:paraId="4B374A9C" w14:textId="77777777" w:rsidR="009A7B05" w:rsidRPr="00A36293" w:rsidRDefault="009A7B05" w:rsidP="009A7B05">
      <w:pPr>
        <w:shd w:val="clear" w:color="auto" w:fill="FFFFFF"/>
        <w:spacing w:after="0" w:line="240" w:lineRule="auto"/>
        <w:ind w:right="5"/>
        <w:jc w:val="center"/>
        <w:rPr>
          <w:rFonts w:ascii="Times New Roman" w:hAnsi="Times New Roman"/>
          <w:b/>
          <w:spacing w:val="-12"/>
          <w:sz w:val="24"/>
          <w:szCs w:val="24"/>
          <w:lang w:eastAsia="ru-RU"/>
        </w:rPr>
      </w:pPr>
      <w:r w:rsidRPr="00A36293">
        <w:rPr>
          <w:rFonts w:ascii="Times New Roman" w:hAnsi="Times New Roman"/>
          <w:b/>
          <w:bCs/>
          <w:sz w:val="24"/>
          <w:szCs w:val="24"/>
          <w:lang w:eastAsia="ru-RU"/>
        </w:rPr>
        <w:t xml:space="preserve">5. Качество работ </w:t>
      </w:r>
    </w:p>
    <w:p w14:paraId="25D1943A" w14:textId="77777777" w:rsidR="00CF581E" w:rsidRPr="00CF581E" w:rsidRDefault="009A7B05" w:rsidP="00CF581E">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5.1. </w:t>
      </w:r>
      <w:r w:rsidR="00CF581E" w:rsidRPr="00CF581E">
        <w:rPr>
          <w:rFonts w:ascii="Times New Roman" w:hAnsi="Times New Roman" w:cs="Times New Roman"/>
          <w:sz w:val="24"/>
          <w:szCs w:val="24"/>
        </w:rPr>
        <w:t>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 При этом, «Подрядчик» гарантирует соответствие разрабатываемой проектно-сметной документации заданию на проектирование (техническому заданию), ТУ, СНиП, государственным стандартам, а также требованиям и указаниям Заказчика и другим нормативным актам Приднестровской Молдавской Республики, условиям настоящего Договора.</w:t>
      </w:r>
    </w:p>
    <w:p w14:paraId="08AA2810" w14:textId="2FAF845F" w:rsidR="000F43D1" w:rsidRPr="00A36293" w:rsidRDefault="00CF581E" w:rsidP="00CF581E">
      <w:pPr>
        <w:spacing w:after="0" w:line="240" w:lineRule="auto"/>
        <w:ind w:firstLine="567"/>
        <w:jc w:val="both"/>
        <w:rPr>
          <w:rFonts w:ascii="Times New Roman" w:hAnsi="Times New Roman" w:cs="Times New Roman"/>
          <w:sz w:val="24"/>
          <w:szCs w:val="24"/>
        </w:rPr>
      </w:pPr>
      <w:r w:rsidRPr="00CF581E">
        <w:rPr>
          <w:rFonts w:ascii="Times New Roman" w:hAnsi="Times New Roman" w:cs="Times New Roman"/>
          <w:sz w:val="24"/>
          <w:szCs w:val="24"/>
        </w:rPr>
        <w:t>На результат работ (проектно-сметную документацию) устанавливается гарантийный срок продолжительностью</w:t>
      </w:r>
      <w:r w:rsidR="0053297D">
        <w:rPr>
          <w:rFonts w:ascii="Times New Roman" w:hAnsi="Times New Roman" w:cs="Times New Roman"/>
          <w:sz w:val="24"/>
          <w:szCs w:val="24"/>
        </w:rPr>
        <w:t xml:space="preserve"> не менее</w:t>
      </w:r>
      <w:r w:rsidRPr="00CF581E">
        <w:rPr>
          <w:rFonts w:ascii="Times New Roman" w:hAnsi="Times New Roman" w:cs="Times New Roman"/>
          <w:sz w:val="24"/>
          <w:szCs w:val="24"/>
        </w:rPr>
        <w:t xml:space="preserve"> 2 </w:t>
      </w:r>
      <w:r w:rsidR="0053297D">
        <w:rPr>
          <w:rFonts w:ascii="Times New Roman" w:hAnsi="Times New Roman" w:cs="Times New Roman"/>
          <w:sz w:val="24"/>
          <w:szCs w:val="24"/>
        </w:rPr>
        <w:t>(двух</w:t>
      </w:r>
      <w:r w:rsidRPr="00CF581E">
        <w:rPr>
          <w:rFonts w:ascii="Times New Roman" w:hAnsi="Times New Roman" w:cs="Times New Roman"/>
          <w:sz w:val="24"/>
          <w:szCs w:val="24"/>
        </w:rPr>
        <w:t xml:space="preserve">) </w:t>
      </w:r>
      <w:r w:rsidR="0053297D">
        <w:rPr>
          <w:rFonts w:ascii="Times New Roman" w:hAnsi="Times New Roman" w:cs="Times New Roman"/>
          <w:sz w:val="24"/>
          <w:szCs w:val="24"/>
        </w:rPr>
        <w:t xml:space="preserve">лет </w:t>
      </w:r>
      <w:r w:rsidRPr="00CF581E">
        <w:rPr>
          <w:rFonts w:ascii="Times New Roman" w:hAnsi="Times New Roman" w:cs="Times New Roman"/>
          <w:sz w:val="24"/>
          <w:szCs w:val="24"/>
        </w:rPr>
        <w:t xml:space="preserve">с момента подписания акта сдачи-приемки выполненных работ (результата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В этом случае гарантийный срок продлевается на период устранения недостатков. </w:t>
      </w:r>
    </w:p>
    <w:p w14:paraId="1331A843" w14:textId="51EE9BF9" w:rsidR="009A7B05" w:rsidRPr="00A36293" w:rsidRDefault="00650F37" w:rsidP="009A7B05">
      <w:pPr>
        <w:spacing w:after="0" w:line="240" w:lineRule="auto"/>
        <w:ind w:left="360"/>
        <w:contextualSpacing/>
        <w:jc w:val="center"/>
        <w:rPr>
          <w:rFonts w:ascii="Times New Roman" w:eastAsia="Times New Roman" w:hAnsi="Times New Roman" w:cs="Times New Roman"/>
          <w:b/>
          <w:sz w:val="24"/>
          <w:szCs w:val="24"/>
        </w:rPr>
      </w:pPr>
      <w:r w:rsidRPr="00A36293">
        <w:rPr>
          <w:rFonts w:ascii="Times New Roman" w:eastAsia="Times New Roman" w:hAnsi="Times New Roman" w:cs="Times New Roman"/>
          <w:b/>
          <w:sz w:val="24"/>
          <w:szCs w:val="24"/>
        </w:rPr>
        <w:t>6</w:t>
      </w:r>
      <w:r w:rsidR="009A7B05" w:rsidRPr="00A36293">
        <w:rPr>
          <w:rFonts w:ascii="Times New Roman" w:eastAsia="Times New Roman" w:hAnsi="Times New Roman" w:cs="Times New Roman"/>
          <w:b/>
          <w:sz w:val="24"/>
          <w:szCs w:val="24"/>
        </w:rPr>
        <w:t>. Ответственность сторон</w:t>
      </w:r>
    </w:p>
    <w:p w14:paraId="0456C0AC" w14:textId="3411157E" w:rsidR="006A28DC" w:rsidRPr="00A36293" w:rsidRDefault="0096020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 xml:space="preserve">           6</w:t>
      </w:r>
      <w:r w:rsidR="006A28DC" w:rsidRPr="00A36293">
        <w:rPr>
          <w:rFonts w:ascii="Times New Roman" w:hAnsi="Times New Roman" w:cs="Times New Roman"/>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0F2A3EAF" w14:textId="77777777" w:rsidR="006A28DC" w:rsidRPr="00A36293"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62B37BE4" w14:textId="534990DD" w:rsidR="006A28DC" w:rsidRPr="00A36293"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.2. «Подрядчик» несет ответственность:</w:t>
      </w:r>
    </w:p>
    <w:p w14:paraId="1AA4BC23" w14:textId="72253F9B" w:rsidR="006A28DC" w:rsidRPr="00A36293"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.2.1. за качество выполненных работ;</w:t>
      </w:r>
    </w:p>
    <w:p w14:paraId="3CD24A2E" w14:textId="73686D38" w:rsidR="006A28DC" w:rsidRPr="00A36293"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.2.2. за соблюдение: строительных норм и правил, техники безопасности, правил пожарной безопасности;</w:t>
      </w:r>
    </w:p>
    <w:p w14:paraId="6A749AC7" w14:textId="25EB2468" w:rsidR="006A28DC" w:rsidRPr="00A36293"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79E2C0CF" w14:textId="0B25D0E2" w:rsidR="000715E7" w:rsidRPr="009E26BF" w:rsidRDefault="006A28DC" w:rsidP="000715E7">
      <w:pPr>
        <w:spacing w:after="0" w:line="240" w:lineRule="auto"/>
        <w:jc w:val="both"/>
        <w:rPr>
          <w:rFonts w:ascii="Times New Roman" w:hAnsi="Times New Roman" w:cs="Times New Roman"/>
          <w:color w:val="000000" w:themeColor="text1"/>
          <w:sz w:val="24"/>
          <w:szCs w:val="24"/>
        </w:rPr>
      </w:pPr>
      <w:r w:rsidRPr="00A36293">
        <w:rPr>
          <w:rFonts w:ascii="Times New Roman" w:hAnsi="Times New Roman" w:cs="Times New Roman"/>
          <w:sz w:val="24"/>
          <w:szCs w:val="24"/>
        </w:rPr>
        <w:tab/>
      </w:r>
      <w:r w:rsidR="000715E7">
        <w:rPr>
          <w:rFonts w:ascii="Times New Roman" w:hAnsi="Times New Roman" w:cs="Times New Roman"/>
          <w:color w:val="000000" w:themeColor="text1"/>
          <w:sz w:val="24"/>
          <w:szCs w:val="24"/>
        </w:rPr>
        <w:t>6</w:t>
      </w:r>
      <w:r w:rsidR="000715E7" w:rsidRPr="009E26BF">
        <w:rPr>
          <w:rFonts w:ascii="Times New Roman" w:hAnsi="Times New Roman" w:cs="Times New Roman"/>
          <w:color w:val="000000" w:themeColor="text1"/>
          <w:sz w:val="24"/>
          <w:szCs w:val="24"/>
        </w:rPr>
        <w:t>.3.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w:t>
      </w:r>
      <w:r w:rsidR="00CF581E">
        <w:rPr>
          <w:rFonts w:ascii="Times New Roman" w:hAnsi="Times New Roman" w:cs="Times New Roman"/>
          <w:color w:val="000000" w:themeColor="text1"/>
          <w:sz w:val="24"/>
          <w:szCs w:val="24"/>
        </w:rPr>
        <w:t>05</w:t>
      </w:r>
      <w:r w:rsidR="000715E7" w:rsidRPr="009E26BF">
        <w:rPr>
          <w:rFonts w:ascii="Times New Roman" w:hAnsi="Times New Roman" w:cs="Times New Roman"/>
          <w:color w:val="000000" w:themeColor="text1"/>
          <w:sz w:val="24"/>
          <w:szCs w:val="24"/>
        </w:rPr>
        <w:t xml:space="preserve">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 процентов от цены договора.</w:t>
      </w:r>
    </w:p>
    <w:p w14:paraId="0B0BBEBD" w14:textId="77777777" w:rsidR="000715E7" w:rsidRPr="009E26BF" w:rsidRDefault="000715E7" w:rsidP="000715E7">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75003E5" w14:textId="5CA0FDC0" w:rsidR="006A28DC" w:rsidRDefault="006A28DC" w:rsidP="000715E7">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59AE499B" w14:textId="77777777" w:rsidR="00EA159E" w:rsidRPr="00F22E48" w:rsidRDefault="00EA159E" w:rsidP="00EA159E">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b/>
          <w:sz w:val="24"/>
          <w:szCs w:val="24"/>
        </w:rPr>
        <w:t>Заказчик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Подрядчик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Получатель</w:t>
      </w:r>
      <w:r w:rsidRPr="00F22E48">
        <w:rPr>
          <w:rFonts w:ascii="Times New Roman" w:eastAsia="Calibri" w:hAnsi="Times New Roman" w:cs="Times New Roman"/>
          <w:sz w:val="24"/>
          <w:szCs w:val="24"/>
        </w:rPr>
        <w:t>________________</w:t>
      </w:r>
    </w:p>
    <w:p w14:paraId="5FBE9A10" w14:textId="3CAB4799" w:rsidR="00EA159E" w:rsidRPr="005C02DB" w:rsidRDefault="00EA159E" w:rsidP="005C02DB">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sz w:val="24"/>
          <w:szCs w:val="24"/>
        </w:rPr>
        <w:t xml:space="preserve">                     подпись                                                    подпись                                            подпись</w:t>
      </w:r>
    </w:p>
    <w:p w14:paraId="13B239DE" w14:textId="4A597468" w:rsidR="006A28DC" w:rsidRDefault="006A28DC" w:rsidP="006A28DC">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lastRenderedPageBreak/>
        <w:tab/>
      </w:r>
      <w:r w:rsidR="0096020C" w:rsidRPr="00A36293">
        <w:rPr>
          <w:rFonts w:ascii="Times New Roman" w:hAnsi="Times New Roman" w:cs="Times New Roman"/>
          <w:sz w:val="24"/>
          <w:szCs w:val="24"/>
        </w:rPr>
        <w:t>6</w:t>
      </w:r>
      <w:r w:rsidRPr="00A36293">
        <w:rPr>
          <w:rFonts w:ascii="Times New Roman" w:hAnsi="Times New Roman" w:cs="Times New Roman"/>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F04347A" w14:textId="77777777" w:rsidR="00CF581E" w:rsidRPr="00A36293" w:rsidRDefault="00CF581E" w:rsidP="006A28DC">
      <w:pPr>
        <w:spacing w:after="0" w:line="240" w:lineRule="auto"/>
        <w:jc w:val="both"/>
        <w:rPr>
          <w:rFonts w:ascii="Times New Roman" w:hAnsi="Times New Roman" w:cs="Times New Roman"/>
          <w:sz w:val="24"/>
          <w:szCs w:val="24"/>
        </w:rPr>
      </w:pPr>
    </w:p>
    <w:p w14:paraId="52B65824" w14:textId="03FDDB1C" w:rsidR="009A7B05" w:rsidRPr="00A36293" w:rsidRDefault="003D6AF7" w:rsidP="009A7B05">
      <w:pPr>
        <w:spacing w:after="0" w:line="240" w:lineRule="auto"/>
        <w:ind w:left="360"/>
        <w:contextualSpacing/>
        <w:jc w:val="center"/>
        <w:rPr>
          <w:rFonts w:ascii="Times New Roman" w:eastAsia="Times New Roman" w:hAnsi="Times New Roman" w:cs="Times New Roman"/>
          <w:b/>
          <w:sz w:val="24"/>
          <w:szCs w:val="24"/>
        </w:rPr>
      </w:pPr>
      <w:r w:rsidRPr="00A36293">
        <w:rPr>
          <w:rFonts w:ascii="Times New Roman" w:eastAsia="Times New Roman" w:hAnsi="Times New Roman" w:cs="Times New Roman"/>
          <w:b/>
          <w:sz w:val="24"/>
          <w:szCs w:val="24"/>
        </w:rPr>
        <w:t>7</w:t>
      </w:r>
      <w:r w:rsidR="009A7B05" w:rsidRPr="00A36293">
        <w:rPr>
          <w:rFonts w:ascii="Times New Roman" w:eastAsia="Times New Roman" w:hAnsi="Times New Roman" w:cs="Times New Roman"/>
          <w:b/>
          <w:sz w:val="24"/>
          <w:szCs w:val="24"/>
        </w:rPr>
        <w:t>. Действие непреодолимой силы</w:t>
      </w:r>
    </w:p>
    <w:p w14:paraId="1B855486" w14:textId="674305F8" w:rsidR="00986A3B" w:rsidRPr="00A36293" w:rsidRDefault="003D6AF7" w:rsidP="00AB09B4">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7</w:t>
      </w:r>
      <w:r w:rsidR="009A7B05" w:rsidRPr="00A36293">
        <w:rPr>
          <w:rFonts w:ascii="Times New Roman" w:hAnsi="Times New Roman" w:cs="Times New Roman"/>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w:t>
      </w:r>
      <w:r w:rsidR="00EA159E">
        <w:rPr>
          <w:rFonts w:ascii="Times New Roman" w:hAnsi="Times New Roman" w:cs="Times New Roman"/>
          <w:sz w:val="24"/>
          <w:szCs w:val="24"/>
        </w:rPr>
        <w:t xml:space="preserve"> </w:t>
      </w:r>
      <w:r w:rsidR="009A7B05" w:rsidRPr="00A36293">
        <w:rPr>
          <w:rFonts w:ascii="Times New Roman" w:hAnsi="Times New Roman" w:cs="Times New Roman"/>
          <w:sz w:val="24"/>
          <w:szCs w:val="24"/>
        </w:rPr>
        <w:t>заключения договора помимо воли и желания сторон, которые нельзя предвидеть, избежать и предотвратить.</w:t>
      </w:r>
    </w:p>
    <w:p w14:paraId="5F7DB7A7" w14:textId="0D38F609" w:rsidR="009A7B05" w:rsidRPr="00A36293" w:rsidRDefault="003D6AF7"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7</w:t>
      </w:r>
      <w:r w:rsidR="009A7B05" w:rsidRPr="00A36293">
        <w:rPr>
          <w:rFonts w:ascii="Times New Roman" w:hAnsi="Times New Roman" w:cs="Times New Roman"/>
          <w:sz w:val="24"/>
          <w:szCs w:val="24"/>
        </w:rPr>
        <w:t>.2.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009A7B05" w:rsidRPr="00A36293">
        <w:rPr>
          <w:rFonts w:ascii="Times New Roman" w:hAnsi="Times New Roman" w:cs="Times New Roman"/>
          <w:sz w:val="24"/>
          <w:szCs w:val="24"/>
        </w:rPr>
        <w:tab/>
      </w:r>
    </w:p>
    <w:p w14:paraId="16CD2376" w14:textId="77777777" w:rsidR="006B5D3E" w:rsidRDefault="003D6AF7"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7</w:t>
      </w:r>
      <w:r w:rsidR="009A7B05" w:rsidRPr="00A36293">
        <w:rPr>
          <w:rFonts w:ascii="Times New Roman" w:hAnsi="Times New Roman" w:cs="Times New Roman"/>
          <w:sz w:val="24"/>
          <w:szCs w:val="24"/>
        </w:rPr>
        <w:t xml:space="preserve">.3. Наступление непреодолимой силы при условии, что приняты меры, указанные в пункте </w:t>
      </w:r>
      <w:r w:rsidRPr="00A36293">
        <w:rPr>
          <w:rFonts w:ascii="Times New Roman" w:hAnsi="Times New Roman" w:cs="Times New Roman"/>
          <w:sz w:val="24"/>
          <w:szCs w:val="24"/>
        </w:rPr>
        <w:t>7</w:t>
      </w:r>
      <w:r w:rsidR="009A7B05" w:rsidRPr="00A36293">
        <w:rPr>
          <w:rFonts w:ascii="Times New Roman" w:hAnsi="Times New Roman" w:cs="Times New Roman"/>
          <w:sz w:val="24"/>
          <w:szCs w:val="24"/>
        </w:rPr>
        <w:t>.2.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74FB635F" w14:textId="208554A6" w:rsidR="009A7B05" w:rsidRPr="00A36293" w:rsidRDefault="009A7B05" w:rsidP="006B5D3E">
      <w:pPr>
        <w:spacing w:after="0" w:line="240" w:lineRule="auto"/>
        <w:jc w:val="both"/>
        <w:rPr>
          <w:rFonts w:ascii="Times New Roman" w:hAnsi="Times New Roman" w:cs="Times New Roman"/>
          <w:sz w:val="24"/>
          <w:szCs w:val="24"/>
        </w:rPr>
      </w:pPr>
      <w:r w:rsidRPr="00A36293">
        <w:rPr>
          <w:rFonts w:ascii="Times New Roman" w:hAnsi="Times New Roman" w:cs="Times New Roman"/>
          <w:sz w:val="24"/>
          <w:szCs w:val="24"/>
        </w:rPr>
        <w:t>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становиться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6EC35B8" w14:textId="77777777" w:rsidR="000F43D1" w:rsidRPr="00A36293" w:rsidRDefault="000F43D1" w:rsidP="009A7B05">
      <w:pPr>
        <w:spacing w:after="0" w:line="240" w:lineRule="auto"/>
        <w:ind w:firstLine="567"/>
        <w:jc w:val="both"/>
        <w:rPr>
          <w:rFonts w:ascii="Times New Roman" w:hAnsi="Times New Roman" w:cs="Times New Roman"/>
          <w:sz w:val="24"/>
          <w:szCs w:val="24"/>
        </w:rPr>
      </w:pPr>
    </w:p>
    <w:p w14:paraId="6B202E51" w14:textId="010BDEA5" w:rsidR="009A7B05" w:rsidRPr="00A36293" w:rsidRDefault="003D6AF7" w:rsidP="009A7B05">
      <w:pPr>
        <w:spacing w:after="0" w:line="240" w:lineRule="auto"/>
        <w:ind w:firstLine="567"/>
        <w:jc w:val="center"/>
        <w:rPr>
          <w:rFonts w:ascii="Times New Roman" w:hAnsi="Times New Roman" w:cs="Times New Roman"/>
          <w:b/>
          <w:sz w:val="24"/>
          <w:szCs w:val="24"/>
          <w:lang w:eastAsia="ru-RU"/>
        </w:rPr>
      </w:pPr>
      <w:r w:rsidRPr="00A36293">
        <w:rPr>
          <w:rFonts w:ascii="Times New Roman" w:hAnsi="Times New Roman" w:cs="Times New Roman"/>
          <w:b/>
          <w:sz w:val="24"/>
          <w:szCs w:val="24"/>
          <w:lang w:eastAsia="ru-RU"/>
        </w:rPr>
        <w:t>8</w:t>
      </w:r>
      <w:r w:rsidR="009A7B05" w:rsidRPr="00A36293">
        <w:rPr>
          <w:rFonts w:ascii="Times New Roman" w:hAnsi="Times New Roman" w:cs="Times New Roman"/>
          <w:b/>
          <w:sz w:val="24"/>
          <w:szCs w:val="24"/>
          <w:lang w:eastAsia="ru-RU"/>
        </w:rPr>
        <w:t>. Регулирование досудебного порядка разрешения споров</w:t>
      </w:r>
    </w:p>
    <w:p w14:paraId="4C9DCE8A" w14:textId="3C4EAABA" w:rsidR="009A7B05" w:rsidRPr="00A36293" w:rsidRDefault="003D6AF7" w:rsidP="003D6AF7">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8</w:t>
      </w:r>
      <w:r w:rsidR="009A7B05" w:rsidRPr="00A36293">
        <w:rPr>
          <w:rFonts w:ascii="Times New Roman" w:hAnsi="Times New Roman" w:cs="Times New Roman"/>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D095A60" w14:textId="77777777" w:rsidR="009A7B05" w:rsidRPr="00A36293" w:rsidRDefault="009A7B05"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4ADCF156" w14:textId="77777777" w:rsidR="009A7B05" w:rsidRPr="00A36293" w:rsidRDefault="009A7B05"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 xml:space="preserve">При невыполнении требований приведенных выше, претензионный порядок считается не соблюденным. </w:t>
      </w:r>
    </w:p>
    <w:p w14:paraId="19234FA1" w14:textId="77777777" w:rsidR="009A7B05" w:rsidRPr="00A36293" w:rsidRDefault="009A7B05"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32BE30" w14:textId="3F6B385F" w:rsidR="000F43D1" w:rsidRPr="00A36293" w:rsidRDefault="009A7B05" w:rsidP="009A7B05">
      <w:pPr>
        <w:spacing w:after="0" w:line="240" w:lineRule="auto"/>
        <w:jc w:val="both"/>
        <w:rPr>
          <w:rFonts w:ascii="Times New Roman" w:hAnsi="Times New Roman" w:cs="Times New Roman"/>
          <w:sz w:val="24"/>
          <w:szCs w:val="24"/>
          <w:lang w:eastAsia="ru-RU"/>
        </w:rPr>
      </w:pPr>
      <w:r w:rsidRPr="00A36293">
        <w:rPr>
          <w:rFonts w:ascii="Times New Roman" w:hAnsi="Times New Roman" w:cs="Times New Roman"/>
          <w:sz w:val="24"/>
          <w:szCs w:val="24"/>
        </w:rPr>
        <w:t xml:space="preserve">   </w:t>
      </w:r>
      <w:r w:rsidR="003D6AF7" w:rsidRPr="00A36293">
        <w:rPr>
          <w:rFonts w:ascii="Times New Roman" w:hAnsi="Times New Roman" w:cs="Times New Roman"/>
          <w:sz w:val="24"/>
          <w:szCs w:val="24"/>
          <w:lang w:eastAsia="ru-RU"/>
        </w:rPr>
        <w:t>8</w:t>
      </w:r>
      <w:r w:rsidRPr="00A36293">
        <w:rPr>
          <w:rFonts w:ascii="Times New Roman" w:hAnsi="Times New Roman" w:cs="Times New Roman"/>
          <w:sz w:val="24"/>
          <w:szCs w:val="24"/>
          <w:lang w:eastAsia="ru-RU"/>
        </w:rPr>
        <w:t xml:space="preserve">.2. В случае отказа в удовлетворении претензии, неполучения ответа на претензию в установленный пунктом </w:t>
      </w:r>
      <w:r w:rsidR="003D6AF7" w:rsidRPr="00A36293">
        <w:rPr>
          <w:rFonts w:ascii="Times New Roman" w:hAnsi="Times New Roman" w:cs="Times New Roman"/>
          <w:sz w:val="24"/>
          <w:szCs w:val="24"/>
          <w:lang w:eastAsia="ru-RU"/>
        </w:rPr>
        <w:t>8</w:t>
      </w:r>
      <w:r w:rsidRPr="00A36293">
        <w:rPr>
          <w:rFonts w:ascii="Times New Roman" w:hAnsi="Times New Roman" w:cs="Times New Roman"/>
          <w:sz w:val="24"/>
          <w:szCs w:val="24"/>
          <w:lang w:eastAsia="ru-RU"/>
        </w:rPr>
        <w:t>.1.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188AB76B" w14:textId="428D3499" w:rsidR="009A7B05" w:rsidRPr="00A36293" w:rsidRDefault="003D6AF7" w:rsidP="009A7B05">
      <w:pPr>
        <w:spacing w:after="0" w:line="240" w:lineRule="auto"/>
        <w:ind w:firstLine="567"/>
        <w:jc w:val="center"/>
        <w:rPr>
          <w:rFonts w:ascii="Times New Roman" w:hAnsi="Times New Roman" w:cs="Times New Roman"/>
          <w:b/>
          <w:sz w:val="24"/>
          <w:szCs w:val="24"/>
        </w:rPr>
      </w:pPr>
      <w:r w:rsidRPr="00A36293">
        <w:rPr>
          <w:rFonts w:ascii="Times New Roman" w:hAnsi="Times New Roman" w:cs="Times New Roman"/>
          <w:b/>
          <w:sz w:val="24"/>
          <w:szCs w:val="24"/>
        </w:rPr>
        <w:t>9</w:t>
      </w:r>
      <w:r w:rsidR="009A7B05" w:rsidRPr="00A36293">
        <w:rPr>
          <w:rFonts w:ascii="Times New Roman" w:hAnsi="Times New Roman" w:cs="Times New Roman"/>
          <w:b/>
          <w:sz w:val="24"/>
          <w:szCs w:val="24"/>
        </w:rPr>
        <w:t>. Срок действия договора, основания и порядок изменения, дополнения и расторжения договора</w:t>
      </w:r>
    </w:p>
    <w:p w14:paraId="1CAB2FEE" w14:textId="2EB368C2" w:rsidR="009A7B05" w:rsidRPr="00A36293" w:rsidRDefault="00430912" w:rsidP="009A7B0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9</w:t>
      </w:r>
      <w:r w:rsidR="009A7B05" w:rsidRPr="00A36293">
        <w:rPr>
          <w:rFonts w:ascii="Times New Roman" w:hAnsi="Times New Roman" w:cs="Times New Roman"/>
          <w:sz w:val="24"/>
          <w:szCs w:val="24"/>
        </w:rPr>
        <w:t>.1.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6E5A8FCE" w14:textId="61C21649" w:rsidR="009A7B05" w:rsidRPr="00A36293" w:rsidRDefault="00430912" w:rsidP="009A7B05">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eastAsia="ru-RU"/>
        </w:rPr>
      </w:pPr>
      <w:r w:rsidRPr="00A36293">
        <w:rPr>
          <w:rFonts w:ascii="Times New Roman" w:hAnsi="Times New Roman"/>
          <w:bCs/>
          <w:sz w:val="24"/>
          <w:szCs w:val="24"/>
          <w:lang w:eastAsia="ru-RU"/>
        </w:rPr>
        <w:t>9</w:t>
      </w:r>
      <w:r w:rsidR="009A7B05" w:rsidRPr="00A36293">
        <w:rPr>
          <w:rFonts w:ascii="Times New Roman" w:hAnsi="Times New Roman"/>
          <w:bCs/>
          <w:sz w:val="24"/>
          <w:szCs w:val="24"/>
          <w:lang w:eastAsia="ru-RU"/>
        </w:rPr>
        <w:t xml:space="preserve">.2.  </w:t>
      </w:r>
      <w:r w:rsidR="009A7B05" w:rsidRPr="00A36293">
        <w:rPr>
          <w:rFonts w:ascii="Times New Roman" w:eastAsia="Times New Roman" w:hAnsi="Times New Roman" w:cs="Times New Roman"/>
          <w:sz w:val="24"/>
          <w:szCs w:val="24"/>
          <w:lang w:eastAsia="ru-RU"/>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34BC394" w14:textId="72FB9834" w:rsidR="009A7B05" w:rsidRPr="00A36293" w:rsidRDefault="00430912" w:rsidP="009A7B05">
      <w:pPr>
        <w:suppressAutoHyphens/>
        <w:spacing w:after="0" w:line="240" w:lineRule="auto"/>
        <w:ind w:firstLine="567"/>
        <w:jc w:val="both"/>
        <w:rPr>
          <w:rFonts w:ascii="Times New Roman" w:eastAsia="Calibri" w:hAnsi="Times New Roman" w:cs="Times New Roman"/>
          <w:sz w:val="24"/>
          <w:szCs w:val="24"/>
          <w:lang w:eastAsia="ar-SA"/>
        </w:rPr>
      </w:pPr>
      <w:r w:rsidRPr="00A36293">
        <w:rPr>
          <w:rFonts w:ascii="Times New Roman" w:eastAsia="Calibri" w:hAnsi="Times New Roman" w:cs="Times New Roman"/>
          <w:sz w:val="24"/>
          <w:szCs w:val="24"/>
          <w:lang w:eastAsia="ar-SA"/>
        </w:rPr>
        <w:t>9</w:t>
      </w:r>
      <w:r w:rsidR="009A7B05" w:rsidRPr="00A36293">
        <w:rPr>
          <w:rFonts w:ascii="Times New Roman" w:eastAsia="Calibri" w:hAnsi="Times New Roman" w:cs="Times New Roman"/>
          <w:sz w:val="24"/>
          <w:szCs w:val="24"/>
          <w:lang w:eastAsia="ar-SA"/>
        </w:rPr>
        <w:t>.3.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C9AD46A" w14:textId="4AC622E6" w:rsidR="009A7B05" w:rsidRDefault="00430912" w:rsidP="009A7B05">
      <w:pPr>
        <w:suppressAutoHyphens/>
        <w:spacing w:after="0" w:line="240" w:lineRule="auto"/>
        <w:ind w:firstLine="567"/>
        <w:jc w:val="both"/>
        <w:rPr>
          <w:rFonts w:ascii="Times New Roman" w:eastAsia="Calibri" w:hAnsi="Times New Roman" w:cs="Times New Roman"/>
          <w:sz w:val="24"/>
          <w:szCs w:val="24"/>
          <w:lang w:eastAsia="ar-SA"/>
        </w:rPr>
      </w:pPr>
      <w:r w:rsidRPr="00A36293">
        <w:rPr>
          <w:rFonts w:ascii="Times New Roman" w:eastAsia="Calibri" w:hAnsi="Times New Roman" w:cs="Times New Roman"/>
          <w:sz w:val="24"/>
          <w:szCs w:val="24"/>
          <w:lang w:eastAsia="ar-SA"/>
        </w:rPr>
        <w:t>9</w:t>
      </w:r>
      <w:r w:rsidR="009A7B05" w:rsidRPr="00A36293">
        <w:rPr>
          <w:rFonts w:ascii="Times New Roman" w:eastAsia="Calibri" w:hAnsi="Times New Roman" w:cs="Times New Roman"/>
          <w:sz w:val="24"/>
          <w:szCs w:val="24"/>
          <w:lang w:eastAsia="ar-SA"/>
        </w:rPr>
        <w:t>.4. Права «Заказчика» и</w:t>
      </w:r>
      <w:r w:rsidR="009A7B05" w:rsidRPr="00A36293">
        <w:rPr>
          <w:rFonts w:ascii="Times New Roman" w:hAnsi="Times New Roman" w:cs="Times New Roman"/>
          <w:sz w:val="24"/>
          <w:szCs w:val="24"/>
          <w:lang w:eastAsia="ru-RU"/>
        </w:rPr>
        <w:t xml:space="preserve"> «Подрядчика»</w:t>
      </w:r>
      <w:r w:rsidR="009A7B05" w:rsidRPr="00A36293">
        <w:rPr>
          <w:rFonts w:ascii="Times New Roman" w:eastAsia="Calibri" w:hAnsi="Times New Roman" w:cs="Times New Roman"/>
          <w:sz w:val="24"/>
          <w:szCs w:val="24"/>
          <w:lang w:eastAsia="ar-SA"/>
        </w:rPr>
        <w:t xml:space="preserve"> на принятие решения об одностороннем отказе от исполнения договора предусмотрены разделом 4 настоящего Договора. </w:t>
      </w:r>
    </w:p>
    <w:p w14:paraId="12D1C845" w14:textId="77777777" w:rsidR="00353C02" w:rsidRPr="00F22E48" w:rsidRDefault="00353C02" w:rsidP="00353C02">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b/>
          <w:sz w:val="24"/>
          <w:szCs w:val="24"/>
        </w:rPr>
        <w:t>Заказчик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Подрядчик</w:t>
      </w:r>
      <w:r w:rsidRPr="00F22E48">
        <w:rPr>
          <w:rFonts w:ascii="Times New Roman" w:eastAsia="Calibri" w:hAnsi="Times New Roman" w:cs="Times New Roman"/>
          <w:sz w:val="24"/>
          <w:szCs w:val="24"/>
        </w:rPr>
        <w:t xml:space="preserve">_______________            </w:t>
      </w:r>
      <w:r w:rsidRPr="00F22E48">
        <w:rPr>
          <w:rFonts w:ascii="Times New Roman" w:eastAsia="Calibri" w:hAnsi="Times New Roman" w:cs="Times New Roman"/>
          <w:b/>
          <w:sz w:val="24"/>
          <w:szCs w:val="24"/>
        </w:rPr>
        <w:t>Получатель</w:t>
      </w:r>
      <w:r w:rsidRPr="00F22E48">
        <w:rPr>
          <w:rFonts w:ascii="Times New Roman" w:eastAsia="Calibri" w:hAnsi="Times New Roman" w:cs="Times New Roman"/>
          <w:sz w:val="24"/>
          <w:szCs w:val="24"/>
        </w:rPr>
        <w:t>________________</w:t>
      </w:r>
    </w:p>
    <w:p w14:paraId="14FCC055" w14:textId="77777777" w:rsidR="00353C02" w:rsidRPr="00F22E48" w:rsidRDefault="00353C02" w:rsidP="00353C02">
      <w:pPr>
        <w:spacing w:after="0" w:line="240" w:lineRule="auto"/>
        <w:ind w:right="-2"/>
        <w:jc w:val="both"/>
        <w:rPr>
          <w:rFonts w:ascii="Times New Roman" w:eastAsia="Calibri" w:hAnsi="Times New Roman" w:cs="Times New Roman"/>
          <w:sz w:val="24"/>
          <w:szCs w:val="24"/>
        </w:rPr>
      </w:pPr>
      <w:r w:rsidRPr="00F22E48">
        <w:rPr>
          <w:rFonts w:ascii="Times New Roman" w:eastAsia="Calibri" w:hAnsi="Times New Roman" w:cs="Times New Roman"/>
          <w:sz w:val="24"/>
          <w:szCs w:val="24"/>
        </w:rPr>
        <w:t xml:space="preserve">                     подпись                                                    подпись                                            подпись</w:t>
      </w:r>
    </w:p>
    <w:p w14:paraId="314AE803" w14:textId="77777777" w:rsidR="00353C02" w:rsidRPr="00A36293" w:rsidRDefault="00353C02" w:rsidP="009A7B05">
      <w:pPr>
        <w:suppressAutoHyphens/>
        <w:spacing w:after="0" w:line="240" w:lineRule="auto"/>
        <w:ind w:firstLine="567"/>
        <w:jc w:val="both"/>
        <w:rPr>
          <w:rFonts w:ascii="Times New Roman" w:eastAsia="Calibri" w:hAnsi="Times New Roman" w:cs="Times New Roman"/>
          <w:b/>
          <w:sz w:val="24"/>
          <w:szCs w:val="24"/>
          <w:lang w:eastAsia="ar-SA"/>
        </w:rPr>
      </w:pPr>
    </w:p>
    <w:p w14:paraId="50F27D78" w14:textId="723B7E28" w:rsidR="003D6AF7" w:rsidRPr="00A36293" w:rsidRDefault="009A7B05" w:rsidP="00C435F2">
      <w:pPr>
        <w:shd w:val="clear" w:color="auto" w:fill="FFFFFF"/>
        <w:spacing w:after="0" w:line="240" w:lineRule="auto"/>
        <w:ind w:firstLine="480"/>
        <w:jc w:val="both"/>
        <w:rPr>
          <w:rFonts w:ascii="Times New Roman" w:eastAsia="Times New Roman" w:hAnsi="Times New Roman" w:cs="Times New Roman"/>
          <w:sz w:val="24"/>
          <w:szCs w:val="24"/>
          <w:lang w:eastAsia="ru-RU"/>
        </w:rPr>
      </w:pPr>
      <w:r w:rsidRPr="00A36293">
        <w:rPr>
          <w:rFonts w:ascii="Times New Roman" w:eastAsia="Times New Roman" w:hAnsi="Times New Roman" w:cs="Times New Roman"/>
          <w:sz w:val="24"/>
          <w:szCs w:val="24"/>
          <w:lang w:eastAsia="ru-RU"/>
        </w:rPr>
        <w:t xml:space="preserve">Реализация Сторонами такого решения осуществляется в порядке, предусмотренном нормами Закона о закупках. </w:t>
      </w:r>
    </w:p>
    <w:p w14:paraId="3053110D" w14:textId="59F5407C" w:rsidR="009A7B05" w:rsidRPr="00A36293" w:rsidRDefault="00430912" w:rsidP="00430912">
      <w:pPr>
        <w:tabs>
          <w:tab w:val="left" w:pos="2850"/>
          <w:tab w:val="left" w:pos="2910"/>
          <w:tab w:val="center" w:pos="4818"/>
        </w:tabs>
        <w:spacing w:after="0" w:line="240" w:lineRule="auto"/>
        <w:ind w:firstLine="567"/>
        <w:jc w:val="both"/>
        <w:rPr>
          <w:rFonts w:ascii="Times New Roman" w:hAnsi="Times New Roman"/>
          <w:sz w:val="24"/>
          <w:szCs w:val="24"/>
          <w:lang w:eastAsia="ru-RU"/>
        </w:rPr>
      </w:pPr>
      <w:r w:rsidRPr="00A36293">
        <w:rPr>
          <w:rFonts w:ascii="Times New Roman" w:hAnsi="Times New Roman"/>
          <w:sz w:val="24"/>
          <w:szCs w:val="24"/>
          <w:lang w:eastAsia="ru-RU"/>
        </w:rPr>
        <w:t>9</w:t>
      </w:r>
      <w:r w:rsidR="009A7B05" w:rsidRPr="00A36293">
        <w:rPr>
          <w:rFonts w:ascii="Times New Roman" w:hAnsi="Times New Roman"/>
          <w:sz w:val="24"/>
          <w:szCs w:val="24"/>
          <w:lang w:eastAsia="ru-RU"/>
        </w:rPr>
        <w:t xml:space="preserve">.5. </w:t>
      </w:r>
      <w:r w:rsidRPr="00A36293">
        <w:rPr>
          <w:rFonts w:ascii="Times New Roman" w:hAnsi="Times New Roman"/>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p>
    <w:p w14:paraId="01D51152" w14:textId="0F5E76E5" w:rsidR="00986A3B" w:rsidRDefault="00430912" w:rsidP="00353C02">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9</w:t>
      </w:r>
      <w:r w:rsidR="009A7B05" w:rsidRPr="00A36293">
        <w:rPr>
          <w:rFonts w:ascii="Times New Roman" w:hAnsi="Times New Roman" w:cs="Times New Roman"/>
          <w:sz w:val="24"/>
          <w:szCs w:val="24"/>
        </w:rPr>
        <w:t xml:space="preserve">.6.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2490D233" w14:textId="3ED5C822" w:rsidR="009722E9" w:rsidRPr="00A36293" w:rsidRDefault="009A7B05" w:rsidP="00C8075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Все изменения и дополнения к настоящему договору, оформленные надлежащим образом, являются его неотъемлемыми частями.</w:t>
      </w:r>
      <w:bookmarkStart w:id="15" w:name="_Hlk115708310"/>
      <w:bookmarkStart w:id="16" w:name="_Hlk133421082"/>
      <w:bookmarkEnd w:id="9"/>
    </w:p>
    <w:p w14:paraId="2A6B9698" w14:textId="77777777" w:rsidR="000F43D1" w:rsidRPr="00A36293" w:rsidRDefault="000F43D1" w:rsidP="00C80755">
      <w:pPr>
        <w:spacing w:after="0" w:line="240" w:lineRule="auto"/>
        <w:ind w:firstLine="567"/>
        <w:jc w:val="both"/>
        <w:rPr>
          <w:rFonts w:ascii="Times New Roman" w:hAnsi="Times New Roman" w:cs="Times New Roman"/>
          <w:sz w:val="24"/>
          <w:szCs w:val="24"/>
        </w:rPr>
      </w:pPr>
    </w:p>
    <w:bookmarkEnd w:id="15"/>
    <w:p w14:paraId="370BCA71" w14:textId="5CED48DC" w:rsidR="00BB2CE5" w:rsidRPr="00A36293" w:rsidRDefault="00BB2CE5" w:rsidP="00BB2CE5">
      <w:pPr>
        <w:spacing w:after="0" w:line="240" w:lineRule="auto"/>
        <w:ind w:firstLine="567"/>
        <w:jc w:val="center"/>
        <w:rPr>
          <w:rFonts w:ascii="Times New Roman" w:hAnsi="Times New Roman" w:cs="Times New Roman"/>
          <w:b/>
          <w:sz w:val="24"/>
          <w:szCs w:val="24"/>
        </w:rPr>
      </w:pPr>
      <w:r w:rsidRPr="00A36293">
        <w:rPr>
          <w:rFonts w:ascii="Times New Roman" w:hAnsi="Times New Roman" w:cs="Times New Roman"/>
          <w:b/>
          <w:sz w:val="24"/>
          <w:szCs w:val="24"/>
        </w:rPr>
        <w:t>1</w:t>
      </w:r>
      <w:r w:rsidR="00430912" w:rsidRPr="00A36293">
        <w:rPr>
          <w:rFonts w:ascii="Times New Roman" w:hAnsi="Times New Roman" w:cs="Times New Roman"/>
          <w:b/>
          <w:sz w:val="24"/>
          <w:szCs w:val="24"/>
        </w:rPr>
        <w:t>0</w:t>
      </w:r>
      <w:r w:rsidRPr="00A36293">
        <w:rPr>
          <w:rFonts w:ascii="Times New Roman" w:hAnsi="Times New Roman" w:cs="Times New Roman"/>
          <w:b/>
          <w:sz w:val="24"/>
          <w:szCs w:val="24"/>
        </w:rPr>
        <w:t>. Заключительные положения</w:t>
      </w:r>
    </w:p>
    <w:p w14:paraId="5A622BDD" w14:textId="26B1A3D6" w:rsidR="00BB2CE5" w:rsidRPr="00A36293"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.1.  Все приложения к настоящему договору являются его составной частью.</w:t>
      </w:r>
    </w:p>
    <w:p w14:paraId="216ADE2A" w14:textId="6501B4DC" w:rsidR="000F43D1" w:rsidRPr="00A36293" w:rsidRDefault="00BB2CE5" w:rsidP="00430912">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 xml:space="preserve">.2.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 </w:t>
      </w:r>
    </w:p>
    <w:p w14:paraId="5441EE78" w14:textId="28117D58" w:rsidR="00BB2CE5" w:rsidRPr="00A36293"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 xml:space="preserve">.3.  В случае перемены «Заказчика» права и обязанности «Заказчика», предусмотренные договором, переходят к новому заказчику. </w:t>
      </w:r>
    </w:p>
    <w:p w14:paraId="459BACDE" w14:textId="5B0EC937" w:rsidR="006B5D3E"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.4.</w:t>
      </w:r>
      <w:r w:rsidR="000A3961">
        <w:rPr>
          <w:rFonts w:ascii="Times New Roman" w:hAnsi="Times New Roman" w:cs="Times New Roman"/>
          <w:sz w:val="24"/>
          <w:szCs w:val="24"/>
        </w:rPr>
        <w:t xml:space="preserve"> </w:t>
      </w:r>
      <w:r w:rsidRPr="00A36293">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p>
    <w:p w14:paraId="006644B2" w14:textId="6DA43D98" w:rsidR="00BB2CE5" w:rsidRPr="00A36293"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электронной подписи как аналога собственноручной подписи лиц, совершающих сделку.</w:t>
      </w:r>
    </w:p>
    <w:p w14:paraId="6E6615A3" w14:textId="7C623C21" w:rsidR="00BB2CE5" w:rsidRPr="00A36293" w:rsidRDefault="00BB2CE5" w:rsidP="00BB2CE5">
      <w:pPr>
        <w:spacing w:after="0" w:line="240" w:lineRule="auto"/>
        <w:ind w:firstLine="567"/>
        <w:jc w:val="both"/>
        <w:rPr>
          <w:rFonts w:cs="Times New Roman"/>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 xml:space="preserve">.5. Отношения сторон, не урегулированные настоящим договором, регулируются </w:t>
      </w:r>
    </w:p>
    <w:p w14:paraId="5D58F82A" w14:textId="0BBEC8E6" w:rsidR="00BB2CE5" w:rsidRPr="00A36293"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.6. Настоящий договор составлен на русском языке в трех экземплярах. Все экземпляры идентичны и имеют равную юридическую силу.</w:t>
      </w:r>
    </w:p>
    <w:p w14:paraId="39354557" w14:textId="47503CB5" w:rsidR="00BB2CE5" w:rsidRPr="00A36293" w:rsidRDefault="00BB2CE5"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 xml:space="preserve">.7. Приложения: </w:t>
      </w:r>
    </w:p>
    <w:p w14:paraId="1094C08D" w14:textId="2116F963" w:rsidR="00BB2CE5" w:rsidRPr="00A36293" w:rsidRDefault="00BB2CE5" w:rsidP="00967FE6">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 xml:space="preserve">.7.1. </w:t>
      </w:r>
      <w:r w:rsidR="000A3961">
        <w:rPr>
          <w:rFonts w:ascii="Times New Roman" w:hAnsi="Times New Roman" w:cs="Times New Roman"/>
          <w:sz w:val="24"/>
          <w:szCs w:val="24"/>
          <w:lang w:val="en-US"/>
        </w:rPr>
        <w:t>C</w:t>
      </w:r>
      <w:r w:rsidRPr="00A36293">
        <w:rPr>
          <w:rFonts w:ascii="Times New Roman" w:hAnsi="Times New Roman" w:cs="Times New Roman"/>
          <w:sz w:val="24"/>
          <w:szCs w:val="24"/>
        </w:rPr>
        <w:t>мет</w:t>
      </w:r>
      <w:r w:rsidR="00F22E48">
        <w:rPr>
          <w:rFonts w:ascii="Times New Roman" w:hAnsi="Times New Roman" w:cs="Times New Roman"/>
          <w:sz w:val="24"/>
          <w:szCs w:val="24"/>
        </w:rPr>
        <w:t>ы</w:t>
      </w:r>
      <w:r w:rsidR="00967FE6" w:rsidRPr="00A36293">
        <w:rPr>
          <w:rFonts w:ascii="Times New Roman" w:hAnsi="Times New Roman" w:cs="Times New Roman"/>
          <w:sz w:val="24"/>
          <w:szCs w:val="24"/>
        </w:rPr>
        <w:t xml:space="preserve"> </w:t>
      </w:r>
      <w:r w:rsidR="000115B4" w:rsidRPr="00A36293">
        <w:rPr>
          <w:rFonts w:ascii="Times New Roman" w:hAnsi="Times New Roman" w:cs="Times New Roman"/>
          <w:sz w:val="24"/>
          <w:szCs w:val="24"/>
        </w:rPr>
        <w:t>(Приложение № 1);</w:t>
      </w:r>
      <w:r w:rsidRPr="00A36293">
        <w:rPr>
          <w:rFonts w:ascii="Times New Roman" w:hAnsi="Times New Roman" w:cs="Times New Roman"/>
          <w:sz w:val="24"/>
          <w:szCs w:val="24"/>
        </w:rPr>
        <w:t xml:space="preserve"> </w:t>
      </w:r>
    </w:p>
    <w:p w14:paraId="13CF9726" w14:textId="727D0621" w:rsidR="00693613" w:rsidRPr="00A36293" w:rsidRDefault="00693613" w:rsidP="00BB2CE5">
      <w:pPr>
        <w:spacing w:after="0" w:line="240" w:lineRule="auto"/>
        <w:ind w:firstLine="567"/>
        <w:jc w:val="both"/>
        <w:rPr>
          <w:rFonts w:ascii="Times New Roman" w:hAnsi="Times New Roman" w:cs="Times New Roman"/>
          <w:sz w:val="24"/>
          <w:szCs w:val="24"/>
        </w:rPr>
      </w:pPr>
      <w:r w:rsidRPr="00A36293">
        <w:rPr>
          <w:rFonts w:ascii="Times New Roman" w:hAnsi="Times New Roman" w:cs="Times New Roman"/>
          <w:sz w:val="24"/>
          <w:szCs w:val="24"/>
        </w:rPr>
        <w:t>1</w:t>
      </w:r>
      <w:r w:rsidR="00430912" w:rsidRPr="00A36293">
        <w:rPr>
          <w:rFonts w:ascii="Times New Roman" w:hAnsi="Times New Roman" w:cs="Times New Roman"/>
          <w:sz w:val="24"/>
          <w:szCs w:val="24"/>
        </w:rPr>
        <w:t>0</w:t>
      </w:r>
      <w:r w:rsidRPr="00A36293">
        <w:rPr>
          <w:rFonts w:ascii="Times New Roman" w:hAnsi="Times New Roman" w:cs="Times New Roman"/>
          <w:sz w:val="24"/>
          <w:szCs w:val="24"/>
        </w:rPr>
        <w:t>.7.</w:t>
      </w:r>
      <w:r w:rsidR="00967FE6" w:rsidRPr="00A36293">
        <w:rPr>
          <w:rFonts w:ascii="Times New Roman" w:hAnsi="Times New Roman" w:cs="Times New Roman"/>
          <w:sz w:val="24"/>
          <w:szCs w:val="24"/>
        </w:rPr>
        <w:t>2</w:t>
      </w:r>
      <w:r w:rsidRPr="00A36293">
        <w:rPr>
          <w:rFonts w:ascii="Times New Roman" w:hAnsi="Times New Roman" w:cs="Times New Roman"/>
          <w:sz w:val="24"/>
          <w:szCs w:val="24"/>
        </w:rPr>
        <w:t>. Перечень подведомственных МУ «УНО г. Бендеры» образовательных учреждений</w:t>
      </w:r>
      <w:r w:rsidR="00C66640" w:rsidRPr="00A36293">
        <w:rPr>
          <w:rFonts w:ascii="Times New Roman" w:hAnsi="Times New Roman" w:cs="Times New Roman"/>
          <w:sz w:val="24"/>
          <w:szCs w:val="24"/>
        </w:rPr>
        <w:t xml:space="preserve"> (Приложение №</w:t>
      </w:r>
      <w:r w:rsidR="000115B4" w:rsidRPr="00A36293">
        <w:rPr>
          <w:rFonts w:ascii="Times New Roman" w:hAnsi="Times New Roman" w:cs="Times New Roman"/>
          <w:sz w:val="24"/>
          <w:szCs w:val="24"/>
        </w:rPr>
        <w:t xml:space="preserve"> 2</w:t>
      </w:r>
      <w:r w:rsidR="00C66640" w:rsidRPr="00A36293">
        <w:rPr>
          <w:rFonts w:ascii="Times New Roman" w:hAnsi="Times New Roman" w:cs="Times New Roman"/>
          <w:sz w:val="24"/>
          <w:szCs w:val="24"/>
        </w:rPr>
        <w:t>)</w:t>
      </w:r>
      <w:r w:rsidRPr="00A36293">
        <w:rPr>
          <w:rFonts w:ascii="Times New Roman" w:hAnsi="Times New Roman" w:cs="Times New Roman"/>
          <w:sz w:val="24"/>
          <w:szCs w:val="24"/>
        </w:rPr>
        <w:t>.</w:t>
      </w:r>
    </w:p>
    <w:bookmarkEnd w:id="13"/>
    <w:p w14:paraId="419D8EC0" w14:textId="77777777" w:rsidR="000F43D1" w:rsidRPr="00A36293" w:rsidRDefault="000F43D1" w:rsidP="00BB2CE5">
      <w:pPr>
        <w:spacing w:after="0" w:line="240" w:lineRule="auto"/>
        <w:ind w:firstLine="567"/>
        <w:jc w:val="both"/>
        <w:rPr>
          <w:rFonts w:ascii="Times New Roman" w:hAnsi="Times New Roman" w:cs="Times New Roman"/>
          <w:sz w:val="24"/>
          <w:szCs w:val="24"/>
        </w:rPr>
      </w:pPr>
    </w:p>
    <w:bookmarkEnd w:id="16"/>
    <w:p w14:paraId="78F415D4" w14:textId="0E28F36D" w:rsidR="009E1A3D" w:rsidRPr="00A36293" w:rsidRDefault="008506BD">
      <w:pPr>
        <w:pStyle w:val="af"/>
        <w:jc w:val="center"/>
        <w:rPr>
          <w:rFonts w:ascii="Times New Roman" w:hAnsi="Times New Roman" w:cs="Times New Roman"/>
          <w:b/>
          <w:sz w:val="24"/>
          <w:szCs w:val="24"/>
        </w:rPr>
      </w:pPr>
      <w:r w:rsidRPr="00A36293">
        <w:rPr>
          <w:rFonts w:ascii="Times New Roman" w:hAnsi="Times New Roman" w:cs="Times New Roman"/>
          <w:b/>
          <w:sz w:val="24"/>
          <w:szCs w:val="24"/>
        </w:rPr>
        <w:t xml:space="preserve">    1</w:t>
      </w:r>
      <w:r w:rsidR="00430912" w:rsidRPr="00A36293">
        <w:rPr>
          <w:rFonts w:ascii="Times New Roman" w:hAnsi="Times New Roman" w:cs="Times New Roman"/>
          <w:b/>
          <w:sz w:val="24"/>
          <w:szCs w:val="24"/>
        </w:rPr>
        <w:t>1</w:t>
      </w:r>
      <w:r w:rsidRPr="00A36293">
        <w:rPr>
          <w:rFonts w:ascii="Times New Roman" w:hAnsi="Times New Roman" w:cs="Times New Roman"/>
          <w:b/>
          <w:sz w:val="24"/>
          <w:szCs w:val="24"/>
        </w:rPr>
        <w:t>. ЮРИДИЧЕСКИЕ АДРЕСА И БАНКОВСКИЕ РЕКВИЗИТЫ СТОРОН</w:t>
      </w:r>
    </w:p>
    <w:p w14:paraId="46F65463" w14:textId="77777777" w:rsidR="009E1A3D" w:rsidRPr="00A36293" w:rsidRDefault="009E1A3D">
      <w:pPr>
        <w:pStyle w:val="af"/>
        <w:ind w:firstLine="567"/>
        <w:jc w:val="both"/>
        <w:rPr>
          <w:rFonts w:ascii="Times New Roman" w:hAnsi="Times New Roman" w:cs="Times New Roman"/>
          <w:sz w:val="24"/>
          <w:szCs w:val="24"/>
        </w:rPr>
      </w:pPr>
    </w:p>
    <w:tbl>
      <w:tblPr>
        <w:tblStyle w:val="ae"/>
        <w:tblpPr w:leftFromText="180" w:rightFromText="180" w:vertAnchor="text" w:horzAnchor="margin" w:tblpXSpec="center" w:tblpY="-57"/>
        <w:tblW w:w="10314" w:type="dxa"/>
        <w:tblLayout w:type="fixed"/>
        <w:tblLook w:val="04A0" w:firstRow="1" w:lastRow="0" w:firstColumn="1" w:lastColumn="0" w:noHBand="0" w:noVBand="1"/>
      </w:tblPr>
      <w:tblGrid>
        <w:gridCol w:w="3545"/>
        <w:gridCol w:w="3402"/>
        <w:gridCol w:w="3367"/>
      </w:tblGrid>
      <w:tr w:rsidR="00A36293" w:rsidRPr="00A36293" w14:paraId="5777A1AB" w14:textId="77777777">
        <w:tc>
          <w:tcPr>
            <w:tcW w:w="3545" w:type="dxa"/>
          </w:tcPr>
          <w:p w14:paraId="731022DE" w14:textId="77777777" w:rsidR="009E1A3D" w:rsidRPr="00A36293" w:rsidRDefault="008506BD">
            <w:pPr>
              <w:pStyle w:val="af"/>
              <w:ind w:right="-83"/>
              <w:rPr>
                <w:rFonts w:cs="Times New Roman"/>
                <w:sz w:val="24"/>
                <w:szCs w:val="24"/>
              </w:rPr>
            </w:pPr>
            <w:r w:rsidRPr="00A36293">
              <w:rPr>
                <w:rFonts w:cs="Times New Roman"/>
                <w:b/>
                <w:sz w:val="24"/>
                <w:szCs w:val="24"/>
              </w:rPr>
              <w:t>Заказчик:</w:t>
            </w:r>
            <w:r w:rsidRPr="00A36293">
              <w:rPr>
                <w:rFonts w:cs="Times New Roman"/>
                <w:sz w:val="24"/>
                <w:szCs w:val="24"/>
              </w:rPr>
              <w:tab/>
            </w:r>
          </w:p>
          <w:p w14:paraId="0441B9FA" w14:textId="77777777" w:rsidR="009E1A3D" w:rsidRPr="00A36293" w:rsidRDefault="008506BD">
            <w:pPr>
              <w:pStyle w:val="af"/>
              <w:rPr>
                <w:rFonts w:cs="Times New Roman"/>
                <w:sz w:val="24"/>
                <w:szCs w:val="24"/>
              </w:rPr>
            </w:pPr>
            <w:r w:rsidRPr="00A36293">
              <w:rPr>
                <w:rFonts w:cs="Times New Roman"/>
                <w:sz w:val="24"/>
                <w:szCs w:val="24"/>
              </w:rPr>
              <w:t xml:space="preserve">    </w:t>
            </w:r>
          </w:p>
        </w:tc>
        <w:tc>
          <w:tcPr>
            <w:tcW w:w="3402" w:type="dxa"/>
          </w:tcPr>
          <w:p w14:paraId="0FBD3C5C" w14:textId="714A1E86" w:rsidR="009E1A3D" w:rsidRPr="00A36293" w:rsidRDefault="008506BD" w:rsidP="00512858">
            <w:pPr>
              <w:spacing w:after="0" w:line="240" w:lineRule="auto"/>
              <w:rPr>
                <w:rFonts w:cs="Times New Roman"/>
                <w:b/>
                <w:sz w:val="24"/>
                <w:szCs w:val="24"/>
              </w:rPr>
            </w:pPr>
            <w:r w:rsidRPr="00A36293">
              <w:rPr>
                <w:rFonts w:cs="Times New Roman"/>
                <w:b/>
                <w:sz w:val="24"/>
                <w:szCs w:val="24"/>
              </w:rPr>
              <w:t xml:space="preserve">    </w:t>
            </w:r>
            <w:r w:rsidR="00512858">
              <w:rPr>
                <w:rFonts w:cs="Times New Roman"/>
                <w:b/>
                <w:sz w:val="24"/>
                <w:szCs w:val="24"/>
              </w:rPr>
              <w:t>Подрядчик:</w:t>
            </w:r>
            <w:r w:rsidRPr="00A36293">
              <w:rPr>
                <w:rFonts w:cs="Times New Roman"/>
                <w:sz w:val="24"/>
                <w:szCs w:val="24"/>
              </w:rPr>
              <w:t xml:space="preserve">                                          </w:t>
            </w:r>
          </w:p>
        </w:tc>
        <w:tc>
          <w:tcPr>
            <w:tcW w:w="3367" w:type="dxa"/>
          </w:tcPr>
          <w:p w14:paraId="69C16225" w14:textId="77777777" w:rsidR="009E1A3D" w:rsidRPr="00A36293" w:rsidRDefault="008506BD">
            <w:pPr>
              <w:spacing w:after="0" w:line="240" w:lineRule="auto"/>
              <w:rPr>
                <w:rFonts w:cs="Times New Roman"/>
                <w:b/>
                <w:sz w:val="24"/>
                <w:szCs w:val="24"/>
              </w:rPr>
            </w:pPr>
            <w:r w:rsidRPr="00A36293">
              <w:rPr>
                <w:rFonts w:cs="Times New Roman"/>
                <w:b/>
                <w:sz w:val="24"/>
                <w:szCs w:val="24"/>
              </w:rPr>
              <w:t xml:space="preserve">Получатель: </w:t>
            </w:r>
          </w:p>
          <w:p w14:paraId="55707CFC" w14:textId="4381E1B5" w:rsidR="009E1A3D" w:rsidRPr="00A36293" w:rsidRDefault="008506BD" w:rsidP="00512858">
            <w:pPr>
              <w:spacing w:after="0" w:line="240" w:lineRule="auto"/>
              <w:ind w:left="-108" w:firstLine="33"/>
              <w:rPr>
                <w:rFonts w:cs="Times New Roman"/>
                <w:sz w:val="24"/>
                <w:szCs w:val="24"/>
              </w:rPr>
            </w:pPr>
            <w:r w:rsidRPr="00A36293">
              <w:rPr>
                <w:rFonts w:cs="Times New Roman"/>
                <w:sz w:val="24"/>
                <w:szCs w:val="24"/>
              </w:rPr>
              <w:t xml:space="preserve"> </w:t>
            </w:r>
          </w:p>
        </w:tc>
      </w:tr>
    </w:tbl>
    <w:p w14:paraId="2381F9F6" w14:textId="77777777" w:rsidR="009E1A3D" w:rsidRPr="00A36293" w:rsidRDefault="009E1A3D">
      <w:pPr>
        <w:pStyle w:val="af"/>
        <w:ind w:firstLine="567"/>
        <w:jc w:val="both"/>
        <w:rPr>
          <w:rFonts w:ascii="Times New Roman" w:hAnsi="Times New Roman" w:cs="Times New Roman"/>
          <w:sz w:val="24"/>
          <w:szCs w:val="24"/>
          <w:highlight w:val="yellow"/>
        </w:rPr>
      </w:pPr>
    </w:p>
    <w:p w14:paraId="13A90E33" w14:textId="77777777" w:rsidR="00FA008B" w:rsidRPr="00A36293" w:rsidRDefault="008506BD" w:rsidP="00FA008B">
      <w:pPr>
        <w:pStyle w:val="af"/>
        <w:jc w:val="right"/>
        <w:rPr>
          <w:sz w:val="20"/>
          <w:highlight w:val="yellow"/>
        </w:rPr>
      </w:pPr>
      <w:r w:rsidRPr="00A36293">
        <w:rPr>
          <w:sz w:val="20"/>
          <w:highlight w:val="yellow"/>
        </w:rPr>
        <w:t xml:space="preserve">                                                                                                      </w:t>
      </w:r>
    </w:p>
    <w:p w14:paraId="2639FD8E" w14:textId="77777777" w:rsidR="00FA008B" w:rsidRPr="00A36293" w:rsidRDefault="00FA008B" w:rsidP="00FA008B">
      <w:pPr>
        <w:pStyle w:val="af"/>
        <w:jc w:val="right"/>
        <w:rPr>
          <w:sz w:val="20"/>
          <w:highlight w:val="yellow"/>
        </w:rPr>
      </w:pPr>
    </w:p>
    <w:p w14:paraId="1D07914A" w14:textId="77777777" w:rsidR="00FA008B" w:rsidRPr="00A36293" w:rsidRDefault="00FA008B" w:rsidP="00FA008B">
      <w:pPr>
        <w:pStyle w:val="af"/>
        <w:jc w:val="right"/>
        <w:rPr>
          <w:sz w:val="20"/>
          <w:highlight w:val="yellow"/>
        </w:rPr>
      </w:pPr>
    </w:p>
    <w:p w14:paraId="0E732B29" w14:textId="77777777" w:rsidR="00FA008B" w:rsidRDefault="00FA008B" w:rsidP="00FA008B">
      <w:pPr>
        <w:pStyle w:val="af"/>
        <w:jc w:val="right"/>
        <w:rPr>
          <w:sz w:val="20"/>
          <w:highlight w:val="yellow"/>
        </w:rPr>
      </w:pPr>
    </w:p>
    <w:p w14:paraId="780FBA79" w14:textId="77777777" w:rsidR="00B6775E" w:rsidRDefault="00B6775E" w:rsidP="00FA008B">
      <w:pPr>
        <w:pStyle w:val="af"/>
        <w:jc w:val="right"/>
        <w:rPr>
          <w:sz w:val="20"/>
          <w:highlight w:val="yellow"/>
        </w:rPr>
      </w:pPr>
    </w:p>
    <w:p w14:paraId="3A7B41AE" w14:textId="77777777" w:rsidR="00B6775E" w:rsidRDefault="00B6775E" w:rsidP="00FA008B">
      <w:pPr>
        <w:pStyle w:val="af"/>
        <w:jc w:val="right"/>
        <w:rPr>
          <w:sz w:val="20"/>
          <w:highlight w:val="yellow"/>
        </w:rPr>
      </w:pPr>
    </w:p>
    <w:p w14:paraId="278B8D40" w14:textId="77777777" w:rsidR="00B6775E" w:rsidRDefault="00B6775E" w:rsidP="00FA008B">
      <w:pPr>
        <w:pStyle w:val="af"/>
        <w:jc w:val="right"/>
        <w:rPr>
          <w:sz w:val="20"/>
          <w:highlight w:val="yellow"/>
        </w:rPr>
      </w:pPr>
    </w:p>
    <w:p w14:paraId="0BD37B1C" w14:textId="77777777" w:rsidR="00B6775E" w:rsidRDefault="00B6775E" w:rsidP="00FA008B">
      <w:pPr>
        <w:pStyle w:val="af"/>
        <w:jc w:val="right"/>
        <w:rPr>
          <w:sz w:val="20"/>
          <w:highlight w:val="yellow"/>
        </w:rPr>
      </w:pPr>
    </w:p>
    <w:p w14:paraId="24FE7500" w14:textId="77777777" w:rsidR="00B6775E" w:rsidRDefault="00B6775E" w:rsidP="00FA008B">
      <w:pPr>
        <w:pStyle w:val="af"/>
        <w:jc w:val="right"/>
        <w:rPr>
          <w:sz w:val="20"/>
          <w:highlight w:val="yellow"/>
        </w:rPr>
      </w:pPr>
    </w:p>
    <w:p w14:paraId="07E5B68D" w14:textId="77777777" w:rsidR="00B6775E" w:rsidRDefault="00B6775E" w:rsidP="00FA008B">
      <w:pPr>
        <w:pStyle w:val="af"/>
        <w:jc w:val="right"/>
        <w:rPr>
          <w:sz w:val="20"/>
          <w:highlight w:val="yellow"/>
        </w:rPr>
      </w:pPr>
    </w:p>
    <w:p w14:paraId="11EE1FD4" w14:textId="77777777" w:rsidR="00B6775E" w:rsidRDefault="00B6775E" w:rsidP="00FA008B">
      <w:pPr>
        <w:pStyle w:val="af"/>
        <w:jc w:val="right"/>
        <w:rPr>
          <w:sz w:val="20"/>
          <w:highlight w:val="yellow"/>
        </w:rPr>
      </w:pPr>
    </w:p>
    <w:p w14:paraId="1996D86B" w14:textId="77777777" w:rsidR="00B6775E" w:rsidRDefault="00B6775E" w:rsidP="00FA008B">
      <w:pPr>
        <w:pStyle w:val="af"/>
        <w:jc w:val="right"/>
        <w:rPr>
          <w:sz w:val="20"/>
          <w:highlight w:val="yellow"/>
        </w:rPr>
      </w:pPr>
    </w:p>
    <w:p w14:paraId="55CD06D4" w14:textId="77777777" w:rsidR="00B6775E" w:rsidRDefault="00B6775E" w:rsidP="00FA008B">
      <w:pPr>
        <w:pStyle w:val="af"/>
        <w:jc w:val="right"/>
        <w:rPr>
          <w:sz w:val="20"/>
          <w:highlight w:val="yellow"/>
        </w:rPr>
      </w:pPr>
    </w:p>
    <w:p w14:paraId="53385173" w14:textId="77777777" w:rsidR="00B6775E" w:rsidRDefault="00B6775E" w:rsidP="00FA008B">
      <w:pPr>
        <w:pStyle w:val="af"/>
        <w:jc w:val="right"/>
        <w:rPr>
          <w:sz w:val="20"/>
          <w:highlight w:val="yellow"/>
        </w:rPr>
      </w:pPr>
    </w:p>
    <w:p w14:paraId="45FB3BA8" w14:textId="77777777" w:rsidR="00B6775E" w:rsidRDefault="00B6775E" w:rsidP="00FA008B">
      <w:pPr>
        <w:pStyle w:val="af"/>
        <w:jc w:val="right"/>
        <w:rPr>
          <w:sz w:val="20"/>
          <w:highlight w:val="yellow"/>
        </w:rPr>
      </w:pPr>
    </w:p>
    <w:p w14:paraId="0F7BF4A2" w14:textId="77777777" w:rsidR="00B6775E" w:rsidRDefault="00B6775E" w:rsidP="00FA008B">
      <w:pPr>
        <w:pStyle w:val="af"/>
        <w:jc w:val="right"/>
        <w:rPr>
          <w:sz w:val="20"/>
          <w:highlight w:val="yellow"/>
        </w:rPr>
      </w:pPr>
    </w:p>
    <w:p w14:paraId="2ECCAF27" w14:textId="77777777" w:rsidR="00B6775E" w:rsidRDefault="00B6775E" w:rsidP="00FA008B">
      <w:pPr>
        <w:pStyle w:val="af"/>
        <w:jc w:val="right"/>
        <w:rPr>
          <w:sz w:val="20"/>
          <w:highlight w:val="yellow"/>
        </w:rPr>
      </w:pPr>
    </w:p>
    <w:p w14:paraId="1F9D23E8" w14:textId="77777777" w:rsidR="00B6775E" w:rsidRDefault="00B6775E" w:rsidP="00FA008B">
      <w:pPr>
        <w:pStyle w:val="af"/>
        <w:jc w:val="right"/>
        <w:rPr>
          <w:sz w:val="20"/>
          <w:highlight w:val="yellow"/>
        </w:rPr>
      </w:pPr>
    </w:p>
    <w:p w14:paraId="7CBEF250" w14:textId="77777777" w:rsidR="00B6775E" w:rsidRDefault="00B6775E" w:rsidP="00FA008B">
      <w:pPr>
        <w:pStyle w:val="af"/>
        <w:jc w:val="right"/>
        <w:rPr>
          <w:sz w:val="20"/>
          <w:highlight w:val="yellow"/>
        </w:rPr>
      </w:pPr>
    </w:p>
    <w:p w14:paraId="20BF33EB" w14:textId="77777777" w:rsidR="00B6775E" w:rsidRDefault="00B6775E" w:rsidP="00FA008B">
      <w:pPr>
        <w:pStyle w:val="af"/>
        <w:jc w:val="right"/>
        <w:rPr>
          <w:sz w:val="20"/>
          <w:highlight w:val="yellow"/>
        </w:rPr>
      </w:pPr>
    </w:p>
    <w:p w14:paraId="07339FAF" w14:textId="77777777" w:rsidR="00B6775E" w:rsidRDefault="00B6775E" w:rsidP="00FA008B">
      <w:pPr>
        <w:pStyle w:val="af"/>
        <w:jc w:val="right"/>
        <w:rPr>
          <w:sz w:val="20"/>
          <w:highlight w:val="yellow"/>
        </w:rPr>
      </w:pPr>
    </w:p>
    <w:p w14:paraId="25A1C502" w14:textId="77777777" w:rsidR="00B6775E" w:rsidRDefault="00B6775E" w:rsidP="00FA008B">
      <w:pPr>
        <w:pStyle w:val="af"/>
        <w:jc w:val="right"/>
        <w:rPr>
          <w:sz w:val="20"/>
          <w:highlight w:val="yellow"/>
        </w:rPr>
      </w:pPr>
    </w:p>
    <w:p w14:paraId="53701BFB" w14:textId="77777777" w:rsidR="00B6775E" w:rsidRDefault="00B6775E" w:rsidP="00FA008B">
      <w:pPr>
        <w:pStyle w:val="af"/>
        <w:jc w:val="right"/>
        <w:rPr>
          <w:sz w:val="20"/>
          <w:highlight w:val="yellow"/>
        </w:rPr>
      </w:pPr>
    </w:p>
    <w:p w14:paraId="6A1496E7" w14:textId="77777777" w:rsidR="00B6775E" w:rsidRDefault="00B6775E" w:rsidP="00FA008B">
      <w:pPr>
        <w:pStyle w:val="af"/>
        <w:jc w:val="right"/>
        <w:rPr>
          <w:sz w:val="20"/>
          <w:highlight w:val="yellow"/>
        </w:rPr>
      </w:pPr>
    </w:p>
    <w:p w14:paraId="73B10352" w14:textId="77777777" w:rsidR="00B6775E" w:rsidRPr="00B6775E" w:rsidRDefault="00B6775E" w:rsidP="00FA008B">
      <w:pPr>
        <w:pStyle w:val="af"/>
        <w:jc w:val="right"/>
        <w:rPr>
          <w:rFonts w:ascii="Times New Roman" w:hAnsi="Times New Roman" w:cs="Times New Roman"/>
          <w:sz w:val="24"/>
          <w:szCs w:val="24"/>
          <w:highlight w:val="yellow"/>
        </w:rPr>
      </w:pPr>
    </w:p>
    <w:p w14:paraId="2A831E71" w14:textId="77777777" w:rsidR="00B6775E" w:rsidRPr="00B6775E" w:rsidRDefault="00B6775E" w:rsidP="00B6775E">
      <w:pPr>
        <w:spacing w:after="0" w:line="240" w:lineRule="auto"/>
        <w:jc w:val="right"/>
        <w:rPr>
          <w:rFonts w:ascii="Times New Roman" w:eastAsia="Calibri" w:hAnsi="Times New Roman" w:cs="Times New Roman"/>
          <w:bCs/>
          <w:iCs/>
          <w:sz w:val="24"/>
          <w:szCs w:val="24"/>
        </w:rPr>
      </w:pPr>
      <w:r w:rsidRPr="00B6775E">
        <w:rPr>
          <w:rFonts w:ascii="Times New Roman" w:eastAsia="Calibri" w:hAnsi="Times New Roman" w:cs="Times New Roman"/>
          <w:bCs/>
          <w:iCs/>
          <w:sz w:val="24"/>
          <w:szCs w:val="24"/>
        </w:rPr>
        <w:t xml:space="preserve">   Приложение № 2 </w:t>
      </w:r>
    </w:p>
    <w:p w14:paraId="03339F29" w14:textId="77777777" w:rsidR="00B6775E" w:rsidRPr="00B6775E" w:rsidRDefault="00B6775E" w:rsidP="00B6775E">
      <w:pPr>
        <w:spacing w:after="0" w:line="240" w:lineRule="auto"/>
        <w:jc w:val="right"/>
        <w:rPr>
          <w:rFonts w:ascii="Times New Roman" w:eastAsia="Calibri" w:hAnsi="Times New Roman" w:cs="Times New Roman"/>
          <w:bCs/>
          <w:iCs/>
          <w:sz w:val="24"/>
          <w:szCs w:val="24"/>
        </w:rPr>
      </w:pPr>
      <w:r w:rsidRPr="00B6775E">
        <w:rPr>
          <w:rFonts w:ascii="Times New Roman" w:eastAsia="Calibri" w:hAnsi="Times New Roman" w:cs="Times New Roman"/>
          <w:bCs/>
          <w:iCs/>
          <w:sz w:val="24"/>
          <w:szCs w:val="24"/>
        </w:rPr>
        <w:t xml:space="preserve">к договору № __________ </w:t>
      </w:r>
    </w:p>
    <w:p w14:paraId="7BE054D9" w14:textId="6CE50740" w:rsidR="00B6775E" w:rsidRPr="00B6775E" w:rsidRDefault="00B6775E" w:rsidP="00B6775E">
      <w:pPr>
        <w:spacing w:after="0" w:line="240" w:lineRule="auto"/>
        <w:ind w:left="567"/>
        <w:jc w:val="right"/>
        <w:rPr>
          <w:rFonts w:ascii="Times New Roman" w:eastAsia="Calibri" w:hAnsi="Times New Roman" w:cs="Times New Roman"/>
          <w:bCs/>
          <w:iCs/>
          <w:sz w:val="24"/>
          <w:szCs w:val="24"/>
        </w:rPr>
      </w:pPr>
      <w:r w:rsidRPr="00B6775E">
        <w:rPr>
          <w:rFonts w:ascii="Times New Roman" w:eastAsia="Calibri" w:hAnsi="Times New Roman" w:cs="Times New Roman"/>
          <w:bCs/>
          <w:iCs/>
          <w:sz w:val="24"/>
          <w:szCs w:val="24"/>
        </w:rPr>
        <w:t>от «__»______________ 2025 года</w:t>
      </w:r>
    </w:p>
    <w:p w14:paraId="68241279" w14:textId="77777777" w:rsidR="00B6775E" w:rsidRPr="00B6775E" w:rsidRDefault="00B6775E" w:rsidP="00B6775E">
      <w:pPr>
        <w:tabs>
          <w:tab w:val="left" w:pos="4740"/>
        </w:tabs>
        <w:spacing w:after="0"/>
        <w:jc w:val="center"/>
        <w:rPr>
          <w:rFonts w:ascii="Times New Roman" w:eastAsia="Calibri" w:hAnsi="Times New Roman" w:cs="Times New Roman"/>
          <w:b/>
          <w:i/>
          <w:sz w:val="24"/>
          <w:szCs w:val="24"/>
        </w:rPr>
      </w:pPr>
      <w:r w:rsidRPr="00B6775E">
        <w:rPr>
          <w:rFonts w:ascii="Times New Roman" w:eastAsia="Calibri" w:hAnsi="Times New Roman" w:cs="Times New Roman"/>
          <w:b/>
          <w:i/>
          <w:sz w:val="24"/>
          <w:szCs w:val="24"/>
        </w:rPr>
        <w:t>Перечень</w:t>
      </w:r>
    </w:p>
    <w:p w14:paraId="4AE59FB9" w14:textId="77777777" w:rsidR="00B6775E" w:rsidRPr="00B6775E" w:rsidRDefault="00B6775E" w:rsidP="00B6775E">
      <w:pPr>
        <w:tabs>
          <w:tab w:val="left" w:pos="4740"/>
        </w:tabs>
        <w:spacing w:after="0"/>
        <w:jc w:val="center"/>
        <w:rPr>
          <w:rFonts w:ascii="Times New Roman" w:eastAsia="Calibri" w:hAnsi="Times New Roman" w:cs="Times New Roman"/>
          <w:b/>
          <w:i/>
          <w:sz w:val="24"/>
          <w:szCs w:val="24"/>
        </w:rPr>
      </w:pPr>
      <w:r w:rsidRPr="00B6775E">
        <w:rPr>
          <w:rFonts w:ascii="Times New Roman" w:eastAsia="Calibri" w:hAnsi="Times New Roman" w:cs="Times New Roman"/>
          <w:b/>
          <w:i/>
          <w:sz w:val="24"/>
          <w:szCs w:val="24"/>
        </w:rPr>
        <w:t>Образовательных учреждений, подведомственных МУ «УНО г. Бендеры»</w:t>
      </w:r>
    </w:p>
    <w:tbl>
      <w:tblPr>
        <w:tblStyle w:val="ae"/>
        <w:tblW w:w="0" w:type="auto"/>
        <w:tblInd w:w="704" w:type="dxa"/>
        <w:tblLook w:val="04A0" w:firstRow="1" w:lastRow="0" w:firstColumn="1" w:lastColumn="0" w:noHBand="0" w:noVBand="1"/>
      </w:tblPr>
      <w:tblGrid>
        <w:gridCol w:w="9345"/>
      </w:tblGrid>
      <w:tr w:rsidR="00B6775E" w:rsidRPr="00B6775E" w14:paraId="72315436" w14:textId="77777777" w:rsidTr="00B6775E">
        <w:tc>
          <w:tcPr>
            <w:tcW w:w="9345" w:type="dxa"/>
          </w:tcPr>
          <w:p w14:paraId="662D4808" w14:textId="77777777" w:rsidR="00B6775E" w:rsidRPr="00B6775E" w:rsidRDefault="00B6775E" w:rsidP="00B6775E">
            <w:pPr>
              <w:tabs>
                <w:tab w:val="left" w:pos="4740"/>
              </w:tabs>
              <w:spacing w:after="0" w:line="240" w:lineRule="auto"/>
              <w:jc w:val="center"/>
              <w:rPr>
                <w:rFonts w:eastAsia="Calibri" w:cs="Times New Roman"/>
                <w:sz w:val="24"/>
                <w:szCs w:val="24"/>
              </w:rPr>
            </w:pPr>
            <w:r w:rsidRPr="00B6775E">
              <w:rPr>
                <w:rFonts w:eastAsia="Calibri" w:cs="Times New Roman"/>
                <w:sz w:val="24"/>
                <w:szCs w:val="24"/>
              </w:rPr>
              <w:t>Наименование учреждения</w:t>
            </w:r>
          </w:p>
        </w:tc>
      </w:tr>
      <w:tr w:rsidR="00B6775E" w:rsidRPr="00B6775E" w14:paraId="536EB411" w14:textId="77777777" w:rsidTr="00B6775E">
        <w:tc>
          <w:tcPr>
            <w:tcW w:w="9345" w:type="dxa"/>
          </w:tcPr>
          <w:p w14:paraId="69789EB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«Бендерская гимназия №1» по ул. Шестакова, 27</w:t>
            </w:r>
          </w:p>
        </w:tc>
      </w:tr>
      <w:tr w:rsidR="00B6775E" w:rsidRPr="00B6775E" w14:paraId="42876264" w14:textId="77777777" w:rsidTr="00B6775E">
        <w:tc>
          <w:tcPr>
            <w:tcW w:w="9345" w:type="dxa"/>
          </w:tcPr>
          <w:p w14:paraId="58FED03C" w14:textId="77777777" w:rsidR="00B6775E" w:rsidRPr="00B6775E" w:rsidRDefault="00B6775E" w:rsidP="00B6775E">
            <w:pPr>
              <w:tabs>
                <w:tab w:val="left" w:pos="4740"/>
              </w:tabs>
              <w:spacing w:after="0" w:line="240" w:lineRule="auto"/>
              <w:rPr>
                <w:rFonts w:eastAsia="Calibri" w:cs="Times New Roman"/>
                <w:b/>
                <w:i/>
                <w:sz w:val="24"/>
                <w:szCs w:val="24"/>
              </w:rPr>
            </w:pPr>
            <w:r w:rsidRPr="00B6775E">
              <w:rPr>
                <w:rFonts w:eastAsia="Calibri" w:cs="Times New Roman"/>
                <w:sz w:val="24"/>
                <w:szCs w:val="24"/>
              </w:rPr>
              <w:t>МОУ «Бендерская гимназия №2» по ул. Комсомольская, 9, по ул. А. Федорова, 7</w:t>
            </w:r>
          </w:p>
        </w:tc>
      </w:tr>
      <w:tr w:rsidR="00B6775E" w:rsidRPr="00B6775E" w14:paraId="64044E82" w14:textId="77777777" w:rsidTr="00B6775E">
        <w:tc>
          <w:tcPr>
            <w:tcW w:w="9345" w:type="dxa"/>
          </w:tcPr>
          <w:p w14:paraId="5ED672F0" w14:textId="77777777" w:rsidR="00B6775E" w:rsidRPr="00B6775E" w:rsidRDefault="00B6775E" w:rsidP="00B6775E">
            <w:pPr>
              <w:tabs>
                <w:tab w:val="left" w:pos="4740"/>
              </w:tabs>
              <w:spacing w:after="0" w:line="240" w:lineRule="auto"/>
              <w:rPr>
                <w:rFonts w:eastAsia="Calibri" w:cs="Times New Roman"/>
                <w:b/>
                <w:i/>
                <w:sz w:val="24"/>
                <w:szCs w:val="24"/>
              </w:rPr>
            </w:pPr>
            <w:r w:rsidRPr="00B6775E">
              <w:rPr>
                <w:rFonts w:eastAsia="Calibri" w:cs="Times New Roman"/>
                <w:sz w:val="24"/>
                <w:szCs w:val="24"/>
              </w:rPr>
              <w:t>МОУ «Бендерская гимназия №3» по ул. Некрасова, 22</w:t>
            </w:r>
          </w:p>
        </w:tc>
      </w:tr>
      <w:tr w:rsidR="00B6775E" w:rsidRPr="00B6775E" w14:paraId="29779BF2" w14:textId="77777777" w:rsidTr="00B6775E">
        <w:tc>
          <w:tcPr>
            <w:tcW w:w="9345" w:type="dxa"/>
          </w:tcPr>
          <w:p w14:paraId="1444AB98"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«Бендерский теоретический лицей им. Л.С. Берга» по ул. Комсомольская, 37</w:t>
            </w:r>
          </w:p>
        </w:tc>
      </w:tr>
      <w:tr w:rsidR="00B6775E" w:rsidRPr="00B6775E" w14:paraId="43430C5A" w14:textId="77777777" w:rsidTr="00B6775E">
        <w:tc>
          <w:tcPr>
            <w:tcW w:w="9345" w:type="dxa"/>
          </w:tcPr>
          <w:p w14:paraId="6CA64F74"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№2» по ул. Старого, 5 «а»</w:t>
            </w:r>
          </w:p>
        </w:tc>
      </w:tr>
      <w:tr w:rsidR="00B6775E" w:rsidRPr="00B6775E" w14:paraId="1FEB83F6" w14:textId="77777777" w:rsidTr="00B6775E">
        <w:tc>
          <w:tcPr>
            <w:tcW w:w="9345" w:type="dxa"/>
          </w:tcPr>
          <w:p w14:paraId="7E3DB23B"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«БООШ №4 им. Кузьмина Д.Е.» по ул. Тимирязева, 3</w:t>
            </w:r>
          </w:p>
        </w:tc>
      </w:tr>
      <w:tr w:rsidR="00B6775E" w:rsidRPr="00B6775E" w14:paraId="069C3F36" w14:textId="77777777" w:rsidTr="00B6775E">
        <w:tc>
          <w:tcPr>
            <w:tcW w:w="9345" w:type="dxa"/>
          </w:tcPr>
          <w:p w14:paraId="29323807"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№5» по ул. Пушкина, 10</w:t>
            </w:r>
          </w:p>
        </w:tc>
      </w:tr>
      <w:tr w:rsidR="00B6775E" w:rsidRPr="00B6775E" w14:paraId="12B46E9F" w14:textId="77777777" w:rsidTr="00B6775E">
        <w:tc>
          <w:tcPr>
            <w:tcW w:w="9345" w:type="dxa"/>
          </w:tcPr>
          <w:p w14:paraId="3331A5DA"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№7» по ул. Энгельса, 1 «а»</w:t>
            </w:r>
          </w:p>
        </w:tc>
      </w:tr>
      <w:tr w:rsidR="00B6775E" w:rsidRPr="00B6775E" w14:paraId="5925EBC3" w14:textId="77777777" w:rsidTr="00B6775E">
        <w:tc>
          <w:tcPr>
            <w:tcW w:w="9345" w:type="dxa"/>
          </w:tcPr>
          <w:p w14:paraId="2F0475BF"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№11 им. Ю.А. Гагарина» по ул. Космонавтов, 23</w:t>
            </w:r>
          </w:p>
        </w:tc>
      </w:tr>
      <w:tr w:rsidR="00B6775E" w:rsidRPr="00B6775E" w14:paraId="0E930185" w14:textId="77777777" w:rsidTr="00B6775E">
        <w:tc>
          <w:tcPr>
            <w:tcW w:w="9345" w:type="dxa"/>
          </w:tcPr>
          <w:p w14:paraId="1ED28DB4"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№13» по ул. 50 лет ВЛКСМ, 7</w:t>
            </w:r>
          </w:p>
        </w:tc>
      </w:tr>
      <w:tr w:rsidR="00B6775E" w:rsidRPr="00B6775E" w14:paraId="05008FD6" w14:textId="77777777" w:rsidTr="00B6775E">
        <w:tc>
          <w:tcPr>
            <w:tcW w:w="9345" w:type="dxa"/>
          </w:tcPr>
          <w:p w14:paraId="38ADF79A"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№14» по ул. Гербовецкая, 43, с. Протягайловка</w:t>
            </w:r>
          </w:p>
        </w:tc>
      </w:tr>
      <w:tr w:rsidR="00B6775E" w:rsidRPr="00B6775E" w14:paraId="2954BA1A" w14:textId="77777777" w:rsidTr="00B6775E">
        <w:tc>
          <w:tcPr>
            <w:tcW w:w="9345" w:type="dxa"/>
          </w:tcPr>
          <w:p w14:paraId="019AC3C3"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№15» по ул. Т. Крючок, 17</w:t>
            </w:r>
          </w:p>
        </w:tc>
      </w:tr>
      <w:tr w:rsidR="00B6775E" w:rsidRPr="00B6775E" w14:paraId="302EDF6C" w14:textId="77777777" w:rsidTr="00B6775E">
        <w:tc>
          <w:tcPr>
            <w:tcW w:w="9345" w:type="dxa"/>
          </w:tcPr>
          <w:p w14:paraId="32743C02"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№16» по ул. Школьная, 1</w:t>
            </w:r>
          </w:p>
        </w:tc>
      </w:tr>
      <w:tr w:rsidR="00B6775E" w:rsidRPr="00B6775E" w14:paraId="13AE5EA9" w14:textId="77777777" w:rsidTr="00B6775E">
        <w:tc>
          <w:tcPr>
            <w:tcW w:w="9345" w:type="dxa"/>
          </w:tcPr>
          <w:p w14:paraId="113E0765"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№17» микрорайон «Северный»</w:t>
            </w:r>
          </w:p>
        </w:tc>
      </w:tr>
      <w:tr w:rsidR="00B6775E" w:rsidRPr="00B6775E" w14:paraId="6F59BB4C" w14:textId="77777777" w:rsidTr="00B6775E">
        <w:tc>
          <w:tcPr>
            <w:tcW w:w="9345" w:type="dxa"/>
          </w:tcPr>
          <w:p w14:paraId="237234A1"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№18» по ул. З. Космодемьянской, 7</w:t>
            </w:r>
          </w:p>
        </w:tc>
      </w:tr>
      <w:tr w:rsidR="00B6775E" w:rsidRPr="00B6775E" w14:paraId="3F9DC10E" w14:textId="77777777" w:rsidTr="00B6775E">
        <w:tc>
          <w:tcPr>
            <w:tcW w:w="9345" w:type="dxa"/>
          </w:tcPr>
          <w:p w14:paraId="60733AA5"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«БСОШ №20» по ул. Ленина 130, с. Гиска</w:t>
            </w:r>
          </w:p>
        </w:tc>
      </w:tr>
      <w:tr w:rsidR="00B6775E" w:rsidRPr="00B6775E" w14:paraId="1056EF1C" w14:textId="77777777" w:rsidTr="00B6775E">
        <w:tc>
          <w:tcPr>
            <w:tcW w:w="9345" w:type="dxa"/>
          </w:tcPr>
          <w:p w14:paraId="22040C41"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 xml:space="preserve">МОУ «БС(К)Ш-И </w:t>
            </w:r>
            <w:r w:rsidRPr="00B6775E">
              <w:rPr>
                <w:rFonts w:eastAsia="Calibri" w:cs="Times New Roman"/>
                <w:sz w:val="24"/>
                <w:szCs w:val="24"/>
                <w:lang w:val="en-US"/>
              </w:rPr>
              <w:t>VIII</w:t>
            </w:r>
            <w:r w:rsidRPr="00B6775E">
              <w:rPr>
                <w:rFonts w:eastAsia="Calibri" w:cs="Times New Roman"/>
                <w:sz w:val="24"/>
                <w:szCs w:val="24"/>
                <w:lang w:val="ru-MD"/>
              </w:rPr>
              <w:t xml:space="preserve"> </w:t>
            </w:r>
            <w:r w:rsidRPr="00B6775E">
              <w:rPr>
                <w:rFonts w:eastAsia="Calibri" w:cs="Times New Roman"/>
                <w:sz w:val="24"/>
                <w:szCs w:val="24"/>
              </w:rPr>
              <w:t>вида» по ул. Первомайская, 36</w:t>
            </w:r>
          </w:p>
        </w:tc>
      </w:tr>
      <w:tr w:rsidR="00B6775E" w:rsidRPr="00B6775E" w14:paraId="476E594B" w14:textId="77777777" w:rsidTr="00B6775E">
        <w:tc>
          <w:tcPr>
            <w:tcW w:w="9345" w:type="dxa"/>
          </w:tcPr>
          <w:p w14:paraId="721FC250"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«ДДЮТ-центр» по ул. Московская, 43</w:t>
            </w:r>
          </w:p>
        </w:tc>
      </w:tr>
      <w:tr w:rsidR="00B6775E" w:rsidRPr="00B6775E" w14:paraId="7B56D0DE" w14:textId="77777777" w:rsidTr="00B6775E">
        <w:tc>
          <w:tcPr>
            <w:tcW w:w="9345" w:type="dxa"/>
          </w:tcPr>
          <w:p w14:paraId="6F64712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«ДДЮТ-Радуга» по ул. 40 лет Победы, 36</w:t>
            </w:r>
          </w:p>
        </w:tc>
      </w:tr>
      <w:tr w:rsidR="00B6775E" w:rsidRPr="00B6775E" w14:paraId="760195A2" w14:textId="77777777" w:rsidTr="00B6775E">
        <w:tc>
          <w:tcPr>
            <w:tcW w:w="9345" w:type="dxa"/>
          </w:tcPr>
          <w:p w14:paraId="4C97C8D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 «Алые паруса» по ул. Космонавтов, 15</w:t>
            </w:r>
          </w:p>
        </w:tc>
      </w:tr>
      <w:tr w:rsidR="00B6775E" w:rsidRPr="00B6775E" w14:paraId="79B0FD74" w14:textId="77777777" w:rsidTr="00B6775E">
        <w:tc>
          <w:tcPr>
            <w:tcW w:w="9345" w:type="dxa"/>
          </w:tcPr>
          <w:p w14:paraId="35D64F67"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 филиал «Северный»</w:t>
            </w:r>
          </w:p>
        </w:tc>
      </w:tr>
      <w:tr w:rsidR="00B6775E" w:rsidRPr="00B6775E" w14:paraId="6FABF518" w14:textId="77777777" w:rsidTr="00B6775E">
        <w:tc>
          <w:tcPr>
            <w:tcW w:w="9345" w:type="dxa"/>
          </w:tcPr>
          <w:p w14:paraId="15F83F95"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 филиал «Буревестник» пер. Осипенко, 15</w:t>
            </w:r>
          </w:p>
        </w:tc>
      </w:tr>
      <w:tr w:rsidR="00B6775E" w:rsidRPr="00B6775E" w14:paraId="4F2B186A" w14:textId="77777777" w:rsidTr="00B6775E">
        <w:tc>
          <w:tcPr>
            <w:tcW w:w="9345" w:type="dxa"/>
          </w:tcPr>
          <w:p w14:paraId="32E67BE0"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 филиал «Ровесник»</w:t>
            </w:r>
          </w:p>
        </w:tc>
      </w:tr>
      <w:tr w:rsidR="00B6775E" w:rsidRPr="00B6775E" w14:paraId="1C75CFAF" w14:textId="77777777" w:rsidTr="00B6775E">
        <w:tc>
          <w:tcPr>
            <w:tcW w:w="9345" w:type="dxa"/>
          </w:tcPr>
          <w:p w14:paraId="435484C2"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«ДДЮТ «Юный техник» по ул. Суворова, 85, ул. Б. Восстания, 8</w:t>
            </w:r>
          </w:p>
        </w:tc>
      </w:tr>
      <w:tr w:rsidR="00B6775E" w:rsidRPr="00B6775E" w14:paraId="055CA5C0" w14:textId="77777777" w:rsidTr="00B6775E">
        <w:tc>
          <w:tcPr>
            <w:tcW w:w="9345" w:type="dxa"/>
          </w:tcPr>
          <w:p w14:paraId="6EAD31C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МУ «УНО» по ул. Суворова, 57</w:t>
            </w:r>
          </w:p>
        </w:tc>
      </w:tr>
      <w:tr w:rsidR="00B6775E" w:rsidRPr="00B6775E" w14:paraId="54F923C8" w14:textId="77777777" w:rsidTr="00B6775E">
        <w:tc>
          <w:tcPr>
            <w:tcW w:w="9345" w:type="dxa"/>
          </w:tcPr>
          <w:p w14:paraId="4E4F583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№1» по ул. 40 лет Победы, 54</w:t>
            </w:r>
          </w:p>
        </w:tc>
      </w:tr>
      <w:tr w:rsidR="00B6775E" w:rsidRPr="00B6775E" w14:paraId="16FA6E12" w14:textId="77777777" w:rsidTr="00B6775E">
        <w:tc>
          <w:tcPr>
            <w:tcW w:w="9345" w:type="dxa"/>
          </w:tcPr>
          <w:p w14:paraId="74DE80A7"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 по ул. Одесская, 6</w:t>
            </w:r>
          </w:p>
        </w:tc>
      </w:tr>
      <w:tr w:rsidR="00B6775E" w:rsidRPr="00B6775E" w14:paraId="3C712B28" w14:textId="77777777" w:rsidTr="00B6775E">
        <w:tc>
          <w:tcPr>
            <w:tcW w:w="9345" w:type="dxa"/>
          </w:tcPr>
          <w:p w14:paraId="205D757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№3» пер. Первомайский, 6 «а», с. Протягайловка</w:t>
            </w:r>
          </w:p>
        </w:tc>
      </w:tr>
      <w:tr w:rsidR="00B6775E" w:rsidRPr="00B6775E" w14:paraId="5089AC9E" w14:textId="77777777" w:rsidTr="00B6775E">
        <w:tc>
          <w:tcPr>
            <w:tcW w:w="9345" w:type="dxa"/>
          </w:tcPr>
          <w:p w14:paraId="5C9162D7"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№5» по ул. Ткаченко, 62</w:t>
            </w:r>
          </w:p>
        </w:tc>
      </w:tr>
      <w:tr w:rsidR="00B6775E" w:rsidRPr="00B6775E" w14:paraId="19E5F0E6" w14:textId="77777777" w:rsidTr="00B6775E">
        <w:tc>
          <w:tcPr>
            <w:tcW w:w="9345" w:type="dxa"/>
          </w:tcPr>
          <w:p w14:paraId="4CB0136C"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№6» по ул. Студенческая, 18, с. Гиска</w:t>
            </w:r>
          </w:p>
        </w:tc>
      </w:tr>
      <w:tr w:rsidR="00B6775E" w:rsidRPr="00B6775E" w14:paraId="27CF9F97" w14:textId="77777777" w:rsidTr="00B6775E">
        <w:tc>
          <w:tcPr>
            <w:tcW w:w="9345" w:type="dxa"/>
          </w:tcPr>
          <w:p w14:paraId="25577927"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№7» по ул. Коммунистическая, 54</w:t>
            </w:r>
          </w:p>
        </w:tc>
      </w:tr>
      <w:tr w:rsidR="00B6775E" w:rsidRPr="00B6775E" w14:paraId="656E3444" w14:textId="77777777" w:rsidTr="00B6775E">
        <w:tc>
          <w:tcPr>
            <w:tcW w:w="9345" w:type="dxa"/>
          </w:tcPr>
          <w:p w14:paraId="632A3633" w14:textId="77777777" w:rsidR="00B6775E" w:rsidRPr="00B6775E" w:rsidRDefault="00B6775E" w:rsidP="00B6775E">
            <w:pPr>
              <w:tabs>
                <w:tab w:val="left" w:pos="4740"/>
              </w:tabs>
              <w:spacing w:after="0" w:line="240" w:lineRule="auto"/>
              <w:rPr>
                <w:rFonts w:eastAsia="Calibri" w:cs="Times New Roman"/>
                <w:sz w:val="24"/>
                <w:szCs w:val="24"/>
                <w:lang w:val="ru-MD"/>
              </w:rPr>
            </w:pPr>
            <w:r w:rsidRPr="00B6775E">
              <w:rPr>
                <w:rFonts w:eastAsia="Calibri" w:cs="Times New Roman"/>
                <w:sz w:val="24"/>
                <w:szCs w:val="24"/>
              </w:rPr>
              <w:t>МОУ «БДС № 9» по ул. Лазо, 27</w:t>
            </w:r>
          </w:p>
        </w:tc>
      </w:tr>
      <w:tr w:rsidR="00B6775E" w:rsidRPr="00B6775E" w14:paraId="2E1A2BCD" w14:textId="77777777" w:rsidTr="00B6775E">
        <w:tc>
          <w:tcPr>
            <w:tcW w:w="9345" w:type="dxa"/>
          </w:tcPr>
          <w:p w14:paraId="4FD80A91"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№11» по ул. Лазо, 11</w:t>
            </w:r>
          </w:p>
        </w:tc>
      </w:tr>
      <w:tr w:rsidR="00B6775E" w:rsidRPr="00B6775E" w14:paraId="09CFA827" w14:textId="77777777" w:rsidTr="00B6775E">
        <w:tc>
          <w:tcPr>
            <w:tcW w:w="9345" w:type="dxa"/>
          </w:tcPr>
          <w:p w14:paraId="3D0F2A1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«БЦРР №14» по ул. Коммунистическая, 193</w:t>
            </w:r>
          </w:p>
        </w:tc>
      </w:tr>
      <w:tr w:rsidR="00B6775E" w:rsidRPr="00B6775E" w14:paraId="0E519EB3" w14:textId="77777777" w:rsidTr="00B6775E">
        <w:tc>
          <w:tcPr>
            <w:tcW w:w="9345" w:type="dxa"/>
          </w:tcPr>
          <w:p w14:paraId="7E729F2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№15» по ул. Т. Кручок, 29 «а»</w:t>
            </w:r>
          </w:p>
        </w:tc>
      </w:tr>
      <w:tr w:rsidR="00B6775E" w:rsidRPr="00B6775E" w14:paraId="3AAA450D" w14:textId="77777777" w:rsidTr="00B6775E">
        <w:tc>
          <w:tcPr>
            <w:tcW w:w="9345" w:type="dxa"/>
          </w:tcPr>
          <w:p w14:paraId="6C41FD96"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№16» по ул. Кишиневская, 67 «а»</w:t>
            </w:r>
          </w:p>
        </w:tc>
      </w:tr>
      <w:tr w:rsidR="00B6775E" w:rsidRPr="00B6775E" w14:paraId="5E8BD017" w14:textId="77777777" w:rsidTr="00B6775E">
        <w:tc>
          <w:tcPr>
            <w:tcW w:w="9345" w:type="dxa"/>
          </w:tcPr>
          <w:p w14:paraId="3127CA62"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№17» по ул. Луначарского, 8 «а»</w:t>
            </w:r>
          </w:p>
        </w:tc>
      </w:tr>
      <w:tr w:rsidR="00B6775E" w:rsidRPr="00B6775E" w14:paraId="026CDB82" w14:textId="77777777" w:rsidTr="00B6775E">
        <w:tc>
          <w:tcPr>
            <w:tcW w:w="9345" w:type="dxa"/>
          </w:tcPr>
          <w:p w14:paraId="34BAEEE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«БЦРР «Сказочная страна» по ул. Комсомольская, 12</w:t>
            </w:r>
          </w:p>
        </w:tc>
      </w:tr>
      <w:tr w:rsidR="00B6775E" w:rsidRPr="00B6775E" w14:paraId="6796EB45" w14:textId="77777777" w:rsidTr="00B6775E">
        <w:tc>
          <w:tcPr>
            <w:tcW w:w="9345" w:type="dxa"/>
          </w:tcPr>
          <w:p w14:paraId="252DC2C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№24» по ул. Космонавтов, 31</w:t>
            </w:r>
          </w:p>
        </w:tc>
      </w:tr>
      <w:tr w:rsidR="00B6775E" w:rsidRPr="00B6775E" w14:paraId="7B5A5633" w14:textId="77777777" w:rsidTr="00B6775E">
        <w:tc>
          <w:tcPr>
            <w:tcW w:w="9345" w:type="dxa"/>
          </w:tcPr>
          <w:p w14:paraId="23CC9AC6"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№25» по ул. Космонавтов, 33</w:t>
            </w:r>
          </w:p>
        </w:tc>
      </w:tr>
      <w:tr w:rsidR="00B6775E" w:rsidRPr="00B6775E" w14:paraId="340AB8AF" w14:textId="77777777" w:rsidTr="00B6775E">
        <w:tc>
          <w:tcPr>
            <w:tcW w:w="9345" w:type="dxa"/>
          </w:tcPr>
          <w:p w14:paraId="53A9CC2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№26» Микрорайон «Северный»</w:t>
            </w:r>
          </w:p>
        </w:tc>
      </w:tr>
      <w:tr w:rsidR="00B6775E" w:rsidRPr="00B6775E" w14:paraId="51944800" w14:textId="77777777" w:rsidTr="00B6775E">
        <w:tc>
          <w:tcPr>
            <w:tcW w:w="9345" w:type="dxa"/>
          </w:tcPr>
          <w:p w14:paraId="1A5BDF5A"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№27» по ул. 50 лет ВЛКСМ, 11</w:t>
            </w:r>
          </w:p>
        </w:tc>
      </w:tr>
      <w:tr w:rsidR="00B6775E" w:rsidRPr="00B6775E" w14:paraId="17433407" w14:textId="77777777" w:rsidTr="00B6775E">
        <w:tc>
          <w:tcPr>
            <w:tcW w:w="9345" w:type="dxa"/>
          </w:tcPr>
          <w:p w14:paraId="409B0CB4"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№28» по ул. П. Морозова, 10</w:t>
            </w:r>
          </w:p>
        </w:tc>
      </w:tr>
      <w:tr w:rsidR="00B6775E" w:rsidRPr="00B6775E" w14:paraId="2912AA34" w14:textId="77777777" w:rsidTr="00B6775E">
        <w:tc>
          <w:tcPr>
            <w:tcW w:w="9345" w:type="dxa"/>
          </w:tcPr>
          <w:p w14:paraId="082FB3D5"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«БЦРР «Гармония» по ул. Шестакова, 28</w:t>
            </w:r>
          </w:p>
        </w:tc>
      </w:tr>
      <w:tr w:rsidR="00B6775E" w:rsidRPr="00B6775E" w14:paraId="5B44727B" w14:textId="77777777" w:rsidTr="00B6775E">
        <w:tc>
          <w:tcPr>
            <w:tcW w:w="9345" w:type="dxa"/>
          </w:tcPr>
          <w:p w14:paraId="4C184CBB"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№32» по ул. Калинина, 79</w:t>
            </w:r>
          </w:p>
        </w:tc>
      </w:tr>
      <w:tr w:rsidR="00B6775E" w:rsidRPr="00B6775E" w14:paraId="5A999EE4" w14:textId="77777777" w:rsidTr="00B6775E">
        <w:tc>
          <w:tcPr>
            <w:tcW w:w="9345" w:type="dxa"/>
          </w:tcPr>
          <w:p w14:paraId="6BE8BCA3"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«БЦРР «Волшебная ромашка» по ул. Кавриаго, 22</w:t>
            </w:r>
          </w:p>
        </w:tc>
      </w:tr>
      <w:tr w:rsidR="00B6775E" w:rsidRPr="00B6775E" w14:paraId="66E49376" w14:textId="77777777" w:rsidTr="00B6775E">
        <w:tc>
          <w:tcPr>
            <w:tcW w:w="9345" w:type="dxa"/>
          </w:tcPr>
          <w:p w14:paraId="52717D66"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№35» по ул. Ленинградская, 40</w:t>
            </w:r>
          </w:p>
        </w:tc>
      </w:tr>
      <w:tr w:rsidR="00B6775E" w:rsidRPr="00B6775E" w14:paraId="35313BA2" w14:textId="77777777" w:rsidTr="00B6775E">
        <w:tc>
          <w:tcPr>
            <w:tcW w:w="9345" w:type="dxa"/>
          </w:tcPr>
          <w:p w14:paraId="69F9F4C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№38» по ул. 40 лет Победы, 48</w:t>
            </w:r>
          </w:p>
        </w:tc>
      </w:tr>
      <w:tr w:rsidR="00B6775E" w:rsidRPr="00B6775E" w14:paraId="19C89FED" w14:textId="77777777" w:rsidTr="00B6775E">
        <w:tc>
          <w:tcPr>
            <w:tcW w:w="9345" w:type="dxa"/>
          </w:tcPr>
          <w:p w14:paraId="3CC9838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lastRenderedPageBreak/>
              <w:t>МОУ «БДС №40» по ул. Тимирязева, 34</w:t>
            </w:r>
          </w:p>
        </w:tc>
      </w:tr>
      <w:tr w:rsidR="00B6775E" w:rsidRPr="00B6775E" w14:paraId="22F79136" w14:textId="77777777" w:rsidTr="00B6775E">
        <w:tc>
          <w:tcPr>
            <w:tcW w:w="9345" w:type="dxa"/>
          </w:tcPr>
          <w:p w14:paraId="40AC098F"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№41» по ул. Киевская, 2</w:t>
            </w:r>
          </w:p>
        </w:tc>
      </w:tr>
      <w:tr w:rsidR="00B6775E" w:rsidRPr="00B6775E" w14:paraId="7413A106" w14:textId="77777777" w:rsidTr="00B6775E">
        <w:tc>
          <w:tcPr>
            <w:tcW w:w="9345" w:type="dxa"/>
          </w:tcPr>
          <w:p w14:paraId="0E8A8B6E"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№42» по ул. Петровского, 67</w:t>
            </w:r>
          </w:p>
        </w:tc>
      </w:tr>
      <w:tr w:rsidR="00B6775E" w:rsidRPr="00B6775E" w14:paraId="3B652875" w14:textId="77777777" w:rsidTr="00B6775E">
        <w:tc>
          <w:tcPr>
            <w:tcW w:w="9345" w:type="dxa"/>
          </w:tcPr>
          <w:p w14:paraId="30154783"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№43» по ул. 40 лет Победы, 41</w:t>
            </w:r>
          </w:p>
        </w:tc>
      </w:tr>
      <w:tr w:rsidR="00B6775E" w:rsidRPr="00B6775E" w14:paraId="21649AFA" w14:textId="77777777" w:rsidTr="00B6775E">
        <w:tc>
          <w:tcPr>
            <w:tcW w:w="9345" w:type="dxa"/>
          </w:tcPr>
          <w:p w14:paraId="32CDEF5D" w14:textId="77777777" w:rsidR="00B6775E" w:rsidRPr="00B6775E" w:rsidRDefault="00B6775E" w:rsidP="00B6775E">
            <w:pPr>
              <w:tabs>
                <w:tab w:val="left" w:pos="4740"/>
              </w:tabs>
              <w:spacing w:after="0" w:line="240" w:lineRule="auto"/>
              <w:rPr>
                <w:rFonts w:eastAsia="Calibri" w:cs="Times New Roman"/>
                <w:sz w:val="24"/>
                <w:szCs w:val="24"/>
              </w:rPr>
            </w:pPr>
            <w:r w:rsidRPr="00B6775E">
              <w:rPr>
                <w:rFonts w:eastAsia="Calibri" w:cs="Times New Roman"/>
                <w:sz w:val="24"/>
                <w:szCs w:val="24"/>
              </w:rPr>
              <w:t>МОУ «БДС №47» по ул. Школьная, 6</w:t>
            </w:r>
          </w:p>
        </w:tc>
      </w:tr>
    </w:tbl>
    <w:p w14:paraId="2B9A3AA5" w14:textId="77777777" w:rsidR="00B6775E" w:rsidRPr="00B6775E" w:rsidRDefault="00B6775E" w:rsidP="00B6775E">
      <w:pPr>
        <w:rPr>
          <w:rFonts w:ascii="Times New Roman" w:eastAsia="Calibri" w:hAnsi="Times New Roman" w:cs="Times New Roman"/>
          <w:sz w:val="24"/>
          <w:szCs w:val="24"/>
        </w:rPr>
      </w:pPr>
    </w:p>
    <w:p w14:paraId="72740FBF" w14:textId="77777777" w:rsidR="00B6775E" w:rsidRPr="00B6775E" w:rsidRDefault="00B6775E" w:rsidP="00FA008B">
      <w:pPr>
        <w:pStyle w:val="af"/>
        <w:jc w:val="right"/>
        <w:rPr>
          <w:rFonts w:ascii="Times New Roman" w:hAnsi="Times New Roman" w:cs="Times New Roman"/>
          <w:sz w:val="24"/>
          <w:szCs w:val="24"/>
          <w:highlight w:val="yellow"/>
        </w:rPr>
      </w:pPr>
    </w:p>
    <w:p w14:paraId="330C73B7" w14:textId="77777777" w:rsidR="00FA008B" w:rsidRPr="00B6775E" w:rsidRDefault="00FA008B" w:rsidP="00FA008B">
      <w:pPr>
        <w:pStyle w:val="af"/>
        <w:jc w:val="right"/>
        <w:rPr>
          <w:rFonts w:ascii="Times New Roman" w:hAnsi="Times New Roman" w:cs="Times New Roman"/>
          <w:sz w:val="24"/>
          <w:szCs w:val="24"/>
          <w:highlight w:val="yellow"/>
        </w:rPr>
      </w:pPr>
    </w:p>
    <w:p w14:paraId="06B1CA1E" w14:textId="77777777" w:rsidR="00FA008B" w:rsidRPr="00A36293" w:rsidRDefault="00FA008B" w:rsidP="00FA008B">
      <w:pPr>
        <w:pStyle w:val="af"/>
        <w:jc w:val="right"/>
        <w:rPr>
          <w:sz w:val="20"/>
          <w:highlight w:val="yellow"/>
        </w:rPr>
      </w:pPr>
    </w:p>
    <w:p w14:paraId="4FFB01F8" w14:textId="77777777" w:rsidR="00A36293" w:rsidRPr="00A36293" w:rsidRDefault="00A36293" w:rsidP="00FA008B">
      <w:pPr>
        <w:pStyle w:val="af"/>
        <w:jc w:val="right"/>
        <w:rPr>
          <w:sz w:val="20"/>
          <w:highlight w:val="yellow"/>
        </w:rPr>
      </w:pPr>
    </w:p>
    <w:p w14:paraId="474D5814" w14:textId="77777777" w:rsidR="00A36293" w:rsidRPr="00A36293" w:rsidRDefault="00A36293" w:rsidP="00FA008B">
      <w:pPr>
        <w:pStyle w:val="af"/>
        <w:jc w:val="right"/>
        <w:rPr>
          <w:sz w:val="20"/>
          <w:highlight w:val="yellow"/>
        </w:rPr>
      </w:pPr>
    </w:p>
    <w:p w14:paraId="39CA5E2A" w14:textId="77777777" w:rsidR="00FA008B" w:rsidRPr="00A36293" w:rsidRDefault="00FA008B" w:rsidP="00FA008B">
      <w:pPr>
        <w:pStyle w:val="af"/>
        <w:jc w:val="right"/>
        <w:rPr>
          <w:sz w:val="20"/>
          <w:highlight w:val="yellow"/>
        </w:rPr>
      </w:pPr>
    </w:p>
    <w:p w14:paraId="323FCA95" w14:textId="77777777" w:rsidR="00FA008B" w:rsidRPr="00A36293" w:rsidRDefault="00FA008B" w:rsidP="00FA008B">
      <w:pPr>
        <w:pStyle w:val="af"/>
        <w:jc w:val="right"/>
        <w:rPr>
          <w:sz w:val="20"/>
          <w:highlight w:val="yellow"/>
        </w:rPr>
      </w:pPr>
    </w:p>
    <w:p w14:paraId="7018C332" w14:textId="77777777" w:rsidR="00FA008B" w:rsidRPr="00A36293" w:rsidRDefault="00FA008B" w:rsidP="00FA008B">
      <w:pPr>
        <w:pStyle w:val="af"/>
        <w:jc w:val="right"/>
        <w:rPr>
          <w:sz w:val="20"/>
          <w:highlight w:val="yellow"/>
        </w:rPr>
      </w:pPr>
    </w:p>
    <w:p w14:paraId="446F4B7B" w14:textId="77777777" w:rsidR="00FA008B" w:rsidRDefault="00FA008B" w:rsidP="00FA008B">
      <w:pPr>
        <w:pStyle w:val="af"/>
        <w:jc w:val="right"/>
        <w:rPr>
          <w:sz w:val="20"/>
          <w:highlight w:val="yellow"/>
        </w:rPr>
      </w:pPr>
    </w:p>
    <w:p w14:paraId="295146EE" w14:textId="77777777" w:rsidR="00512858" w:rsidRDefault="00512858" w:rsidP="00FA008B">
      <w:pPr>
        <w:pStyle w:val="af"/>
        <w:jc w:val="right"/>
        <w:rPr>
          <w:sz w:val="20"/>
          <w:highlight w:val="yellow"/>
        </w:rPr>
      </w:pPr>
    </w:p>
    <w:p w14:paraId="56D4B36D" w14:textId="77777777" w:rsidR="00512858" w:rsidRDefault="00512858" w:rsidP="00FA008B">
      <w:pPr>
        <w:pStyle w:val="af"/>
        <w:jc w:val="right"/>
        <w:rPr>
          <w:sz w:val="20"/>
          <w:highlight w:val="yellow"/>
        </w:rPr>
      </w:pPr>
    </w:p>
    <w:p w14:paraId="0BF03754" w14:textId="77777777" w:rsidR="00512858" w:rsidRDefault="00512858" w:rsidP="00FA008B">
      <w:pPr>
        <w:pStyle w:val="af"/>
        <w:jc w:val="right"/>
        <w:rPr>
          <w:sz w:val="20"/>
          <w:highlight w:val="yellow"/>
        </w:rPr>
      </w:pPr>
    </w:p>
    <w:p w14:paraId="762C4D68" w14:textId="77777777" w:rsidR="00512858" w:rsidRDefault="00512858" w:rsidP="00FA008B">
      <w:pPr>
        <w:pStyle w:val="af"/>
        <w:jc w:val="right"/>
        <w:rPr>
          <w:sz w:val="20"/>
          <w:highlight w:val="yellow"/>
        </w:rPr>
      </w:pPr>
    </w:p>
    <w:p w14:paraId="202D565C" w14:textId="77777777" w:rsidR="006B5D3E" w:rsidRDefault="006B5D3E" w:rsidP="00FA008B">
      <w:pPr>
        <w:pStyle w:val="af"/>
        <w:jc w:val="right"/>
        <w:rPr>
          <w:sz w:val="20"/>
          <w:highlight w:val="yellow"/>
        </w:rPr>
      </w:pPr>
    </w:p>
    <w:p w14:paraId="4CA5492D" w14:textId="77777777" w:rsidR="006B5D3E" w:rsidRDefault="006B5D3E" w:rsidP="00FA008B">
      <w:pPr>
        <w:pStyle w:val="af"/>
        <w:jc w:val="right"/>
        <w:rPr>
          <w:sz w:val="20"/>
          <w:highlight w:val="yellow"/>
        </w:rPr>
      </w:pPr>
    </w:p>
    <w:p w14:paraId="07D1D091" w14:textId="77777777" w:rsidR="006B5D3E" w:rsidRDefault="006B5D3E" w:rsidP="00FA008B">
      <w:pPr>
        <w:pStyle w:val="af"/>
        <w:jc w:val="right"/>
        <w:rPr>
          <w:sz w:val="20"/>
          <w:highlight w:val="yellow"/>
        </w:rPr>
      </w:pPr>
    </w:p>
    <w:sectPr w:rsidR="006B5D3E" w:rsidSect="00986A3B">
      <w:pgSz w:w="11906" w:h="16838"/>
      <w:pgMar w:top="284" w:right="991"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1A86E" w14:textId="77777777" w:rsidR="009F4E96" w:rsidRDefault="009F4E96">
      <w:pPr>
        <w:spacing w:line="240" w:lineRule="auto"/>
      </w:pPr>
      <w:r>
        <w:separator/>
      </w:r>
    </w:p>
  </w:endnote>
  <w:endnote w:type="continuationSeparator" w:id="0">
    <w:p w14:paraId="15710FC9" w14:textId="77777777" w:rsidR="009F4E96" w:rsidRDefault="009F4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E35C1" w14:textId="77777777" w:rsidR="009F4E96" w:rsidRDefault="009F4E96">
      <w:pPr>
        <w:spacing w:after="0"/>
      </w:pPr>
      <w:r>
        <w:separator/>
      </w:r>
    </w:p>
  </w:footnote>
  <w:footnote w:type="continuationSeparator" w:id="0">
    <w:p w14:paraId="26E7F2B7" w14:textId="77777777" w:rsidR="009F4E96" w:rsidRDefault="009F4E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FDA"/>
    <w:multiLevelType w:val="hybridMultilevel"/>
    <w:tmpl w:val="5EDEFF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3B63712"/>
    <w:multiLevelType w:val="multilevel"/>
    <w:tmpl w:val="53B63712"/>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06"/>
    <w:rsid w:val="00002499"/>
    <w:rsid w:val="0000371A"/>
    <w:rsid w:val="000058B7"/>
    <w:rsid w:val="000067DD"/>
    <w:rsid w:val="00006E76"/>
    <w:rsid w:val="00007825"/>
    <w:rsid w:val="000115B4"/>
    <w:rsid w:val="00012FE9"/>
    <w:rsid w:val="000169F5"/>
    <w:rsid w:val="00017860"/>
    <w:rsid w:val="00017F4B"/>
    <w:rsid w:val="000213C7"/>
    <w:rsid w:val="00021797"/>
    <w:rsid w:val="0002641B"/>
    <w:rsid w:val="00035ADC"/>
    <w:rsid w:val="00036229"/>
    <w:rsid w:val="000410C1"/>
    <w:rsid w:val="0004256A"/>
    <w:rsid w:val="00051603"/>
    <w:rsid w:val="000544FD"/>
    <w:rsid w:val="000621ED"/>
    <w:rsid w:val="00064E55"/>
    <w:rsid w:val="000661C4"/>
    <w:rsid w:val="000715E7"/>
    <w:rsid w:val="00071E4C"/>
    <w:rsid w:val="000747C4"/>
    <w:rsid w:val="00077031"/>
    <w:rsid w:val="00080ADB"/>
    <w:rsid w:val="00083A7F"/>
    <w:rsid w:val="00085B4C"/>
    <w:rsid w:val="00094E61"/>
    <w:rsid w:val="000A2B59"/>
    <w:rsid w:val="000A3961"/>
    <w:rsid w:val="000A6D49"/>
    <w:rsid w:val="000B381A"/>
    <w:rsid w:val="000C0B2F"/>
    <w:rsid w:val="000C7117"/>
    <w:rsid w:val="000D0F6F"/>
    <w:rsid w:val="000D1E22"/>
    <w:rsid w:val="000D2594"/>
    <w:rsid w:val="000E1BA9"/>
    <w:rsid w:val="000F43D1"/>
    <w:rsid w:val="000F513C"/>
    <w:rsid w:val="00107913"/>
    <w:rsid w:val="00110568"/>
    <w:rsid w:val="00114B9B"/>
    <w:rsid w:val="0012072C"/>
    <w:rsid w:val="00127E31"/>
    <w:rsid w:val="001304C9"/>
    <w:rsid w:val="00131431"/>
    <w:rsid w:val="00132D14"/>
    <w:rsid w:val="00136617"/>
    <w:rsid w:val="00136AD8"/>
    <w:rsid w:val="001419B3"/>
    <w:rsid w:val="00145CD9"/>
    <w:rsid w:val="00151D4D"/>
    <w:rsid w:val="00151D96"/>
    <w:rsid w:val="0015272A"/>
    <w:rsid w:val="001531EB"/>
    <w:rsid w:val="0015386B"/>
    <w:rsid w:val="00156C89"/>
    <w:rsid w:val="00171BDB"/>
    <w:rsid w:val="00176E04"/>
    <w:rsid w:val="00177ABA"/>
    <w:rsid w:val="00177DA2"/>
    <w:rsid w:val="001847D0"/>
    <w:rsid w:val="00184AA8"/>
    <w:rsid w:val="001910F3"/>
    <w:rsid w:val="001B03F8"/>
    <w:rsid w:val="001B0658"/>
    <w:rsid w:val="001B2D21"/>
    <w:rsid w:val="001B36D6"/>
    <w:rsid w:val="001B537B"/>
    <w:rsid w:val="001C03CB"/>
    <w:rsid w:val="001D1198"/>
    <w:rsid w:val="001D1BF8"/>
    <w:rsid w:val="001D1FD6"/>
    <w:rsid w:val="001D2D47"/>
    <w:rsid w:val="001E01FF"/>
    <w:rsid w:val="001E555C"/>
    <w:rsid w:val="001E79AF"/>
    <w:rsid w:val="001E7F06"/>
    <w:rsid w:val="001F1A45"/>
    <w:rsid w:val="001F574E"/>
    <w:rsid w:val="00211487"/>
    <w:rsid w:val="0021228D"/>
    <w:rsid w:val="00215DAE"/>
    <w:rsid w:val="002252F1"/>
    <w:rsid w:val="002333DD"/>
    <w:rsid w:val="0023423E"/>
    <w:rsid w:val="00235D18"/>
    <w:rsid w:val="0023694A"/>
    <w:rsid w:val="00237B8F"/>
    <w:rsid w:val="0025535D"/>
    <w:rsid w:val="00256363"/>
    <w:rsid w:val="0026015B"/>
    <w:rsid w:val="00262369"/>
    <w:rsid w:val="00263CA2"/>
    <w:rsid w:val="00270D40"/>
    <w:rsid w:val="00276E12"/>
    <w:rsid w:val="00277B97"/>
    <w:rsid w:val="00286C79"/>
    <w:rsid w:val="00292CFC"/>
    <w:rsid w:val="002A7617"/>
    <w:rsid w:val="002C06D0"/>
    <w:rsid w:val="002C119F"/>
    <w:rsid w:val="002C4116"/>
    <w:rsid w:val="002D301F"/>
    <w:rsid w:val="002D4D6C"/>
    <w:rsid w:val="002D520E"/>
    <w:rsid w:val="002E5F7B"/>
    <w:rsid w:val="002E7AF1"/>
    <w:rsid w:val="002F2356"/>
    <w:rsid w:val="002F636E"/>
    <w:rsid w:val="003013AE"/>
    <w:rsid w:val="00307875"/>
    <w:rsid w:val="00307888"/>
    <w:rsid w:val="003141C5"/>
    <w:rsid w:val="003148F4"/>
    <w:rsid w:val="00316DA4"/>
    <w:rsid w:val="00320382"/>
    <w:rsid w:val="00325DC9"/>
    <w:rsid w:val="00335B44"/>
    <w:rsid w:val="00336BC2"/>
    <w:rsid w:val="00344B7B"/>
    <w:rsid w:val="003513F3"/>
    <w:rsid w:val="00353C02"/>
    <w:rsid w:val="003543A7"/>
    <w:rsid w:val="003545D5"/>
    <w:rsid w:val="003567D1"/>
    <w:rsid w:val="003762BE"/>
    <w:rsid w:val="00391795"/>
    <w:rsid w:val="00393DB6"/>
    <w:rsid w:val="0039594F"/>
    <w:rsid w:val="003A7CB0"/>
    <w:rsid w:val="003B12B6"/>
    <w:rsid w:val="003B18A5"/>
    <w:rsid w:val="003B610D"/>
    <w:rsid w:val="003C2E3E"/>
    <w:rsid w:val="003C493C"/>
    <w:rsid w:val="003C6D2A"/>
    <w:rsid w:val="003D0C20"/>
    <w:rsid w:val="003D2EBB"/>
    <w:rsid w:val="003D33D1"/>
    <w:rsid w:val="003D4166"/>
    <w:rsid w:val="003D6AF7"/>
    <w:rsid w:val="003E06A9"/>
    <w:rsid w:val="003E4366"/>
    <w:rsid w:val="003E76A1"/>
    <w:rsid w:val="003F1484"/>
    <w:rsid w:val="0042264C"/>
    <w:rsid w:val="004235ED"/>
    <w:rsid w:val="00424B20"/>
    <w:rsid w:val="0042561B"/>
    <w:rsid w:val="004273DC"/>
    <w:rsid w:val="00430912"/>
    <w:rsid w:val="004334C2"/>
    <w:rsid w:val="004430DF"/>
    <w:rsid w:val="00447547"/>
    <w:rsid w:val="00454B9F"/>
    <w:rsid w:val="00461496"/>
    <w:rsid w:val="00461DA9"/>
    <w:rsid w:val="00462B43"/>
    <w:rsid w:val="0046399D"/>
    <w:rsid w:val="00467803"/>
    <w:rsid w:val="00483625"/>
    <w:rsid w:val="0049312F"/>
    <w:rsid w:val="00493655"/>
    <w:rsid w:val="004A2AB7"/>
    <w:rsid w:val="004C1241"/>
    <w:rsid w:val="004C182A"/>
    <w:rsid w:val="004C5592"/>
    <w:rsid w:val="004E0A47"/>
    <w:rsid w:val="004E3954"/>
    <w:rsid w:val="004E455E"/>
    <w:rsid w:val="004E6A51"/>
    <w:rsid w:val="004E6D63"/>
    <w:rsid w:val="004E76C1"/>
    <w:rsid w:val="004F27D6"/>
    <w:rsid w:val="004F5637"/>
    <w:rsid w:val="004F6033"/>
    <w:rsid w:val="004F6441"/>
    <w:rsid w:val="0050114A"/>
    <w:rsid w:val="00505519"/>
    <w:rsid w:val="00507FDB"/>
    <w:rsid w:val="00511346"/>
    <w:rsid w:val="00512858"/>
    <w:rsid w:val="00520EB5"/>
    <w:rsid w:val="0053280A"/>
    <w:rsid w:val="0053297D"/>
    <w:rsid w:val="00537C17"/>
    <w:rsid w:val="00543422"/>
    <w:rsid w:val="00544894"/>
    <w:rsid w:val="00552BF7"/>
    <w:rsid w:val="00553EB3"/>
    <w:rsid w:val="005548DF"/>
    <w:rsid w:val="005601A7"/>
    <w:rsid w:val="00565AF0"/>
    <w:rsid w:val="00572E43"/>
    <w:rsid w:val="005762B3"/>
    <w:rsid w:val="00582203"/>
    <w:rsid w:val="005927F0"/>
    <w:rsid w:val="00592B08"/>
    <w:rsid w:val="00592DBA"/>
    <w:rsid w:val="00594CB4"/>
    <w:rsid w:val="005A2A5D"/>
    <w:rsid w:val="005B59E5"/>
    <w:rsid w:val="005C02DB"/>
    <w:rsid w:val="005C1D29"/>
    <w:rsid w:val="005C1E18"/>
    <w:rsid w:val="005C6F3F"/>
    <w:rsid w:val="005C7D6B"/>
    <w:rsid w:val="005D6886"/>
    <w:rsid w:val="005D757D"/>
    <w:rsid w:val="005E1CA9"/>
    <w:rsid w:val="005E73C8"/>
    <w:rsid w:val="005F0EC5"/>
    <w:rsid w:val="005F1BC8"/>
    <w:rsid w:val="005F22D7"/>
    <w:rsid w:val="005F36C1"/>
    <w:rsid w:val="006032E3"/>
    <w:rsid w:val="006059F9"/>
    <w:rsid w:val="00606988"/>
    <w:rsid w:val="0061599F"/>
    <w:rsid w:val="00621A15"/>
    <w:rsid w:val="00622993"/>
    <w:rsid w:val="0063154F"/>
    <w:rsid w:val="00632973"/>
    <w:rsid w:val="00632BEE"/>
    <w:rsid w:val="00645772"/>
    <w:rsid w:val="00650F37"/>
    <w:rsid w:val="00662E61"/>
    <w:rsid w:val="00665821"/>
    <w:rsid w:val="0067207B"/>
    <w:rsid w:val="006767E2"/>
    <w:rsid w:val="00682483"/>
    <w:rsid w:val="0068542A"/>
    <w:rsid w:val="00685552"/>
    <w:rsid w:val="0068682A"/>
    <w:rsid w:val="00687384"/>
    <w:rsid w:val="0069167B"/>
    <w:rsid w:val="00693613"/>
    <w:rsid w:val="006A28DC"/>
    <w:rsid w:val="006A763F"/>
    <w:rsid w:val="006A7952"/>
    <w:rsid w:val="006B1CCF"/>
    <w:rsid w:val="006B2CBC"/>
    <w:rsid w:val="006B2D17"/>
    <w:rsid w:val="006B5D3E"/>
    <w:rsid w:val="006B7BE5"/>
    <w:rsid w:val="006C49C4"/>
    <w:rsid w:val="006D5CAB"/>
    <w:rsid w:val="006D6FDF"/>
    <w:rsid w:val="006E086C"/>
    <w:rsid w:val="006E2C17"/>
    <w:rsid w:val="006E729B"/>
    <w:rsid w:val="006E7B87"/>
    <w:rsid w:val="00704B2F"/>
    <w:rsid w:val="007061F1"/>
    <w:rsid w:val="00712991"/>
    <w:rsid w:val="00715EC8"/>
    <w:rsid w:val="00721C68"/>
    <w:rsid w:val="00724B2B"/>
    <w:rsid w:val="0073240A"/>
    <w:rsid w:val="00741864"/>
    <w:rsid w:val="00742628"/>
    <w:rsid w:val="00744B6B"/>
    <w:rsid w:val="00752500"/>
    <w:rsid w:val="007530FB"/>
    <w:rsid w:val="00753953"/>
    <w:rsid w:val="00765B61"/>
    <w:rsid w:val="00771518"/>
    <w:rsid w:val="00771D09"/>
    <w:rsid w:val="00771FF3"/>
    <w:rsid w:val="00775F15"/>
    <w:rsid w:val="00777BF6"/>
    <w:rsid w:val="00777D1C"/>
    <w:rsid w:val="007A01D1"/>
    <w:rsid w:val="007A1163"/>
    <w:rsid w:val="007A14CF"/>
    <w:rsid w:val="007B60A1"/>
    <w:rsid w:val="007B7EBB"/>
    <w:rsid w:val="007C781E"/>
    <w:rsid w:val="007D36FF"/>
    <w:rsid w:val="007D585A"/>
    <w:rsid w:val="007D654D"/>
    <w:rsid w:val="007E480A"/>
    <w:rsid w:val="007F3420"/>
    <w:rsid w:val="007F3563"/>
    <w:rsid w:val="007F4AEF"/>
    <w:rsid w:val="007F69FA"/>
    <w:rsid w:val="00814AAE"/>
    <w:rsid w:val="0082417E"/>
    <w:rsid w:val="0082433B"/>
    <w:rsid w:val="008258E7"/>
    <w:rsid w:val="00826299"/>
    <w:rsid w:val="00826C7C"/>
    <w:rsid w:val="00847B46"/>
    <w:rsid w:val="008506BD"/>
    <w:rsid w:val="00850900"/>
    <w:rsid w:val="008549B9"/>
    <w:rsid w:val="0086007B"/>
    <w:rsid w:val="0086038F"/>
    <w:rsid w:val="0087674A"/>
    <w:rsid w:val="00882BC1"/>
    <w:rsid w:val="008853CB"/>
    <w:rsid w:val="0089043C"/>
    <w:rsid w:val="00891737"/>
    <w:rsid w:val="0089190D"/>
    <w:rsid w:val="0089720C"/>
    <w:rsid w:val="00897476"/>
    <w:rsid w:val="008A0C12"/>
    <w:rsid w:val="008A3DEB"/>
    <w:rsid w:val="008B1106"/>
    <w:rsid w:val="008B502E"/>
    <w:rsid w:val="008C3020"/>
    <w:rsid w:val="008D2B24"/>
    <w:rsid w:val="008E05BF"/>
    <w:rsid w:val="008E317B"/>
    <w:rsid w:val="008E6249"/>
    <w:rsid w:val="008E74F6"/>
    <w:rsid w:val="008F044F"/>
    <w:rsid w:val="008F3271"/>
    <w:rsid w:val="009152ED"/>
    <w:rsid w:val="009232A9"/>
    <w:rsid w:val="0092786A"/>
    <w:rsid w:val="00930313"/>
    <w:rsid w:val="0093497A"/>
    <w:rsid w:val="00936E5C"/>
    <w:rsid w:val="00951D12"/>
    <w:rsid w:val="009526B1"/>
    <w:rsid w:val="00955007"/>
    <w:rsid w:val="0096020C"/>
    <w:rsid w:val="009624C8"/>
    <w:rsid w:val="00963023"/>
    <w:rsid w:val="00966C2B"/>
    <w:rsid w:val="009671F7"/>
    <w:rsid w:val="00967FE6"/>
    <w:rsid w:val="009722E9"/>
    <w:rsid w:val="00973464"/>
    <w:rsid w:val="00976F7E"/>
    <w:rsid w:val="00983D22"/>
    <w:rsid w:val="00986A3B"/>
    <w:rsid w:val="009A071A"/>
    <w:rsid w:val="009A7B05"/>
    <w:rsid w:val="009B25E3"/>
    <w:rsid w:val="009B487C"/>
    <w:rsid w:val="009C6A7E"/>
    <w:rsid w:val="009C7A7E"/>
    <w:rsid w:val="009D0666"/>
    <w:rsid w:val="009E11D4"/>
    <w:rsid w:val="009E1A3D"/>
    <w:rsid w:val="009E6BEA"/>
    <w:rsid w:val="009F4E96"/>
    <w:rsid w:val="009F5E22"/>
    <w:rsid w:val="00A00E5E"/>
    <w:rsid w:val="00A00EAB"/>
    <w:rsid w:val="00A053E8"/>
    <w:rsid w:val="00A17716"/>
    <w:rsid w:val="00A24C80"/>
    <w:rsid w:val="00A260B5"/>
    <w:rsid w:val="00A3443A"/>
    <w:rsid w:val="00A36293"/>
    <w:rsid w:val="00A378D4"/>
    <w:rsid w:val="00A40D4E"/>
    <w:rsid w:val="00A40DCF"/>
    <w:rsid w:val="00A430BA"/>
    <w:rsid w:val="00A4666A"/>
    <w:rsid w:val="00A4669C"/>
    <w:rsid w:val="00A47308"/>
    <w:rsid w:val="00A51818"/>
    <w:rsid w:val="00A607CE"/>
    <w:rsid w:val="00A60DA8"/>
    <w:rsid w:val="00A63630"/>
    <w:rsid w:val="00A64CFE"/>
    <w:rsid w:val="00A73101"/>
    <w:rsid w:val="00A86218"/>
    <w:rsid w:val="00A86500"/>
    <w:rsid w:val="00A877F9"/>
    <w:rsid w:val="00A91AFE"/>
    <w:rsid w:val="00A93B4E"/>
    <w:rsid w:val="00A9728A"/>
    <w:rsid w:val="00AA18BC"/>
    <w:rsid w:val="00AA62E2"/>
    <w:rsid w:val="00AA7F50"/>
    <w:rsid w:val="00AB09B4"/>
    <w:rsid w:val="00AE6F06"/>
    <w:rsid w:val="00AF4497"/>
    <w:rsid w:val="00AF489E"/>
    <w:rsid w:val="00AF78B3"/>
    <w:rsid w:val="00B000BD"/>
    <w:rsid w:val="00B17D0F"/>
    <w:rsid w:val="00B215F4"/>
    <w:rsid w:val="00B23449"/>
    <w:rsid w:val="00B23882"/>
    <w:rsid w:val="00B257CC"/>
    <w:rsid w:val="00B34A34"/>
    <w:rsid w:val="00B37507"/>
    <w:rsid w:val="00B47359"/>
    <w:rsid w:val="00B511F2"/>
    <w:rsid w:val="00B528F9"/>
    <w:rsid w:val="00B63AFB"/>
    <w:rsid w:val="00B65637"/>
    <w:rsid w:val="00B6775E"/>
    <w:rsid w:val="00B73A1D"/>
    <w:rsid w:val="00B82E4B"/>
    <w:rsid w:val="00B84C34"/>
    <w:rsid w:val="00B84C64"/>
    <w:rsid w:val="00B85319"/>
    <w:rsid w:val="00B8655A"/>
    <w:rsid w:val="00B8768C"/>
    <w:rsid w:val="00B95FF9"/>
    <w:rsid w:val="00BB2CE5"/>
    <w:rsid w:val="00BC0A61"/>
    <w:rsid w:val="00BC3CD4"/>
    <w:rsid w:val="00BC4227"/>
    <w:rsid w:val="00BC54A3"/>
    <w:rsid w:val="00BC57D6"/>
    <w:rsid w:val="00BC73F8"/>
    <w:rsid w:val="00BE5E50"/>
    <w:rsid w:val="00BF43FD"/>
    <w:rsid w:val="00BF52AA"/>
    <w:rsid w:val="00C03565"/>
    <w:rsid w:val="00C105AE"/>
    <w:rsid w:val="00C17EE9"/>
    <w:rsid w:val="00C32336"/>
    <w:rsid w:val="00C33953"/>
    <w:rsid w:val="00C35867"/>
    <w:rsid w:val="00C35A0B"/>
    <w:rsid w:val="00C408C2"/>
    <w:rsid w:val="00C426E8"/>
    <w:rsid w:val="00C42B53"/>
    <w:rsid w:val="00C42C26"/>
    <w:rsid w:val="00C4313B"/>
    <w:rsid w:val="00C435F2"/>
    <w:rsid w:val="00C56EA4"/>
    <w:rsid w:val="00C60A99"/>
    <w:rsid w:val="00C60D90"/>
    <w:rsid w:val="00C65166"/>
    <w:rsid w:val="00C66640"/>
    <w:rsid w:val="00C67F99"/>
    <w:rsid w:val="00C733E2"/>
    <w:rsid w:val="00C73FEF"/>
    <w:rsid w:val="00C80755"/>
    <w:rsid w:val="00C91417"/>
    <w:rsid w:val="00CB3969"/>
    <w:rsid w:val="00CC2D32"/>
    <w:rsid w:val="00CC55E1"/>
    <w:rsid w:val="00CD2CBA"/>
    <w:rsid w:val="00CD5593"/>
    <w:rsid w:val="00CD6E70"/>
    <w:rsid w:val="00CE48CE"/>
    <w:rsid w:val="00CF1110"/>
    <w:rsid w:val="00CF581E"/>
    <w:rsid w:val="00CF60AB"/>
    <w:rsid w:val="00D02CA2"/>
    <w:rsid w:val="00D053CE"/>
    <w:rsid w:val="00D1030F"/>
    <w:rsid w:val="00D103BD"/>
    <w:rsid w:val="00D228BB"/>
    <w:rsid w:val="00D41E73"/>
    <w:rsid w:val="00D50A27"/>
    <w:rsid w:val="00D55830"/>
    <w:rsid w:val="00D5777D"/>
    <w:rsid w:val="00D70384"/>
    <w:rsid w:val="00D708CB"/>
    <w:rsid w:val="00D728B5"/>
    <w:rsid w:val="00D8070E"/>
    <w:rsid w:val="00D80E26"/>
    <w:rsid w:val="00D810AD"/>
    <w:rsid w:val="00D84E51"/>
    <w:rsid w:val="00D93B06"/>
    <w:rsid w:val="00D95019"/>
    <w:rsid w:val="00DA07DA"/>
    <w:rsid w:val="00DA0AA2"/>
    <w:rsid w:val="00DA0B94"/>
    <w:rsid w:val="00DA2076"/>
    <w:rsid w:val="00DB3269"/>
    <w:rsid w:val="00DB552E"/>
    <w:rsid w:val="00DB7DE7"/>
    <w:rsid w:val="00DC01A3"/>
    <w:rsid w:val="00DC7C44"/>
    <w:rsid w:val="00DD0CC6"/>
    <w:rsid w:val="00DD1BE3"/>
    <w:rsid w:val="00DE0115"/>
    <w:rsid w:val="00DE3927"/>
    <w:rsid w:val="00DE46CB"/>
    <w:rsid w:val="00DE6C59"/>
    <w:rsid w:val="00DF31B1"/>
    <w:rsid w:val="00E0036A"/>
    <w:rsid w:val="00E01FEE"/>
    <w:rsid w:val="00E05700"/>
    <w:rsid w:val="00E07C24"/>
    <w:rsid w:val="00E10EC5"/>
    <w:rsid w:val="00E13183"/>
    <w:rsid w:val="00E14162"/>
    <w:rsid w:val="00E30441"/>
    <w:rsid w:val="00E41ED2"/>
    <w:rsid w:val="00E44539"/>
    <w:rsid w:val="00E44EA7"/>
    <w:rsid w:val="00E55262"/>
    <w:rsid w:val="00E623D0"/>
    <w:rsid w:val="00E6704F"/>
    <w:rsid w:val="00E715FD"/>
    <w:rsid w:val="00E80C62"/>
    <w:rsid w:val="00E8185E"/>
    <w:rsid w:val="00E83531"/>
    <w:rsid w:val="00E902EF"/>
    <w:rsid w:val="00E954A2"/>
    <w:rsid w:val="00EA159E"/>
    <w:rsid w:val="00EA5699"/>
    <w:rsid w:val="00EB16DF"/>
    <w:rsid w:val="00EB3C5C"/>
    <w:rsid w:val="00EB5BAA"/>
    <w:rsid w:val="00EB5BEB"/>
    <w:rsid w:val="00EB5CD4"/>
    <w:rsid w:val="00EB7973"/>
    <w:rsid w:val="00EC5EF0"/>
    <w:rsid w:val="00ED3C6A"/>
    <w:rsid w:val="00ED5A96"/>
    <w:rsid w:val="00ED7355"/>
    <w:rsid w:val="00EE1691"/>
    <w:rsid w:val="00EF0299"/>
    <w:rsid w:val="00F0558B"/>
    <w:rsid w:val="00F12C93"/>
    <w:rsid w:val="00F16DF7"/>
    <w:rsid w:val="00F17404"/>
    <w:rsid w:val="00F21D8D"/>
    <w:rsid w:val="00F22E48"/>
    <w:rsid w:val="00F27DC0"/>
    <w:rsid w:val="00F36DC8"/>
    <w:rsid w:val="00F43217"/>
    <w:rsid w:val="00F453AE"/>
    <w:rsid w:val="00F53B66"/>
    <w:rsid w:val="00F55647"/>
    <w:rsid w:val="00F5610C"/>
    <w:rsid w:val="00F6325C"/>
    <w:rsid w:val="00F67A99"/>
    <w:rsid w:val="00F71581"/>
    <w:rsid w:val="00F852C3"/>
    <w:rsid w:val="00F908A5"/>
    <w:rsid w:val="00F96380"/>
    <w:rsid w:val="00FA008B"/>
    <w:rsid w:val="00FA017F"/>
    <w:rsid w:val="00FA10CB"/>
    <w:rsid w:val="00FA44C1"/>
    <w:rsid w:val="00FA5CD0"/>
    <w:rsid w:val="00FA69B0"/>
    <w:rsid w:val="00FB5024"/>
    <w:rsid w:val="00FB71A1"/>
    <w:rsid w:val="00FB7F55"/>
    <w:rsid w:val="00FC1115"/>
    <w:rsid w:val="00FC1E67"/>
    <w:rsid w:val="00FC2469"/>
    <w:rsid w:val="00FC2859"/>
    <w:rsid w:val="00FC2DB7"/>
    <w:rsid w:val="00FC4648"/>
    <w:rsid w:val="00FC515D"/>
    <w:rsid w:val="00FC79F7"/>
    <w:rsid w:val="00FD1C15"/>
    <w:rsid w:val="00FD3A16"/>
    <w:rsid w:val="00FD63EF"/>
    <w:rsid w:val="00FE006C"/>
    <w:rsid w:val="00FE1894"/>
    <w:rsid w:val="00FE1D6B"/>
    <w:rsid w:val="00FE735D"/>
    <w:rsid w:val="00FF1484"/>
    <w:rsid w:val="00FF1786"/>
    <w:rsid w:val="604109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06A8"/>
  <w15:docId w15:val="{4DB550B5-21AA-4345-97D1-F52777CB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sz w:val="28"/>
      <w:szCs w:val="20"/>
      <w:lang w:val="zh-CN" w:eastAsia="zh-CN"/>
    </w:rPr>
  </w:style>
  <w:style w:type="paragraph" w:styleId="4">
    <w:name w:val="heading 4"/>
    <w:basedOn w:val="a"/>
    <w:next w:val="a"/>
    <w:link w:val="40"/>
    <w:unhideWhenUsed/>
    <w:qFormat/>
    <w:pPr>
      <w:keepNext/>
      <w:spacing w:after="0" w:line="240" w:lineRule="auto"/>
      <w:jc w:val="center"/>
      <w:outlineLvl w:val="3"/>
    </w:pPr>
    <w:rPr>
      <w:rFonts w:ascii="Times New Roman" w:eastAsia="Times New Roman" w:hAnsi="Times New Roman" w:cs="Times New Roman"/>
      <w:b/>
      <w:bCs/>
      <w:sz w:val="2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Plain Text"/>
    <w:basedOn w:val="a"/>
    <w:link w:val="a7"/>
    <w:qFormat/>
    <w:pPr>
      <w:spacing w:after="0" w:line="240" w:lineRule="auto"/>
    </w:pPr>
    <w:rPr>
      <w:rFonts w:ascii="Consolas" w:eastAsia="Times New Roman" w:hAnsi="Consolas" w:cs="Consolas"/>
      <w:sz w:val="21"/>
      <w:szCs w:val="21"/>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uiPriority w:val="99"/>
    <w:semiHidden/>
    <w:unhideWhenUsed/>
    <w:qFormat/>
    <w:pPr>
      <w:spacing w:after="120"/>
    </w:pPr>
  </w:style>
  <w:style w:type="paragraph" w:styleId="ac">
    <w:name w:val="footer"/>
    <w:basedOn w:val="a"/>
    <w:link w:val="ad"/>
    <w:uiPriority w:val="99"/>
    <w:unhideWhenUsed/>
    <w:pPr>
      <w:tabs>
        <w:tab w:val="center" w:pos="4677"/>
        <w:tab w:val="right" w:pos="9355"/>
      </w:tabs>
      <w:spacing w:after="0" w:line="240" w:lineRule="auto"/>
    </w:pPr>
  </w:style>
  <w:style w:type="table" w:styleId="ae">
    <w:name w:val="Table Grid"/>
    <w:basedOn w:val="a1"/>
    <w:uiPriority w:val="5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Pr>
      <w:sz w:val="22"/>
      <w:szCs w:val="22"/>
      <w:lang w:eastAsia="en-US"/>
    </w:rPr>
  </w:style>
  <w:style w:type="character" w:customStyle="1" w:styleId="ab">
    <w:name w:val="Основной текст Знак"/>
    <w:basedOn w:val="a0"/>
    <w:link w:val="aa"/>
    <w:uiPriority w:val="99"/>
    <w:semiHidden/>
    <w:qFormat/>
  </w:style>
  <w:style w:type="character" w:customStyle="1" w:styleId="a9">
    <w:name w:val="Верхний колонтитул Знак"/>
    <w:basedOn w:val="a0"/>
    <w:link w:val="a8"/>
    <w:uiPriority w:val="99"/>
  </w:style>
  <w:style w:type="character" w:customStyle="1" w:styleId="ad">
    <w:name w:val="Нижний колонтитул Знак"/>
    <w:basedOn w:val="a0"/>
    <w:link w:val="ac"/>
    <w:uiPriority w:val="99"/>
  </w:style>
  <w:style w:type="character" w:customStyle="1" w:styleId="11">
    <w:name w:val="Основной текст Знак1"/>
    <w:basedOn w:val="a0"/>
    <w:uiPriority w:val="99"/>
    <w:qFormat/>
    <w:rPr>
      <w:rFonts w:ascii="Times New Roman" w:hAnsi="Times New Roman" w:cs="Times New Roman"/>
      <w:sz w:val="23"/>
      <w:szCs w:val="23"/>
      <w:u w:val="none"/>
    </w:rPr>
  </w:style>
  <w:style w:type="character" w:customStyle="1" w:styleId="7pt">
    <w:name w:val="Основной текст + 7 pt"/>
    <w:basedOn w:val="11"/>
    <w:uiPriority w:val="99"/>
    <w:qFormat/>
    <w:rPr>
      <w:rFonts w:ascii="Times New Roman" w:hAnsi="Times New Roman" w:cs="Times New Roman"/>
      <w:color w:val="000000"/>
      <w:spacing w:val="21"/>
      <w:w w:val="100"/>
      <w:position w:val="0"/>
      <w:sz w:val="14"/>
      <w:szCs w:val="14"/>
      <w:u w:val="none"/>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f1">
    <w:name w:val="List Paragraph"/>
    <w:basedOn w:val="a"/>
    <w:uiPriority w:val="34"/>
    <w:qFormat/>
    <w:pPr>
      <w:ind w:left="720"/>
      <w:contextualSpacing/>
    </w:pPr>
  </w:style>
  <w:style w:type="character" w:customStyle="1" w:styleId="33">
    <w:name w:val="Основной текст (3)3"/>
    <w:basedOn w:val="a0"/>
    <w:uiPriority w:val="99"/>
    <w:rPr>
      <w:rFonts w:ascii="Times New Roman" w:hAnsi="Times New Roman" w:cs="Times New Roman"/>
      <w:b/>
      <w:bCs/>
      <w:sz w:val="23"/>
      <w:szCs w:val="23"/>
      <w:u w:val="none"/>
      <w:shd w:val="clear" w:color="auto" w:fill="FFFFFF"/>
    </w:rPr>
  </w:style>
  <w:style w:type="character" w:customStyle="1" w:styleId="a7">
    <w:name w:val="Текст Знак"/>
    <w:basedOn w:val="a0"/>
    <w:link w:val="a6"/>
    <w:rPr>
      <w:rFonts w:ascii="Consolas" w:eastAsia="Times New Roman" w:hAnsi="Consolas" w:cs="Consolas"/>
      <w:sz w:val="21"/>
      <w:szCs w:val="21"/>
    </w:rPr>
  </w:style>
  <w:style w:type="character" w:customStyle="1" w:styleId="Bodytext">
    <w:name w:val="Body text_"/>
    <w:basedOn w:val="a0"/>
    <w:link w:val="12"/>
    <w:rPr>
      <w:rFonts w:ascii="Times New Roman" w:eastAsia="Times New Roman" w:hAnsi="Times New Roman" w:cs="Times New Roman"/>
      <w:spacing w:val="10"/>
      <w:sz w:val="19"/>
      <w:szCs w:val="19"/>
      <w:shd w:val="clear" w:color="auto" w:fill="FFFFFF"/>
    </w:rPr>
  </w:style>
  <w:style w:type="paragraph" w:customStyle="1" w:styleId="12">
    <w:name w:val="Основной текст1"/>
    <w:basedOn w:val="a"/>
    <w:link w:val="Bodytext"/>
    <w:qFormat/>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BoldItalicSpacing0pt">
    <w:name w:val="Body text + Bold;Italic;Spacing 0 pt"/>
    <w:basedOn w:val="Bodytext"/>
    <w:rPr>
      <w:rFonts w:ascii="Times New Roman" w:eastAsia="Times New Roman" w:hAnsi="Times New Roman" w:cs="Times New Roman"/>
      <w:b/>
      <w:bCs/>
      <w:i/>
      <w:iCs/>
      <w:color w:val="000000"/>
      <w:spacing w:val="7"/>
      <w:w w:val="100"/>
      <w:position w:val="0"/>
      <w:sz w:val="19"/>
      <w:szCs w:val="19"/>
      <w:shd w:val="clear" w:color="auto" w:fill="FFFFFF"/>
      <w:lang w:val="ru-RU"/>
    </w:rPr>
  </w:style>
  <w:style w:type="character" w:customStyle="1" w:styleId="BodytextGulim85ptSpacing0ptScale60">
    <w:name w:val="Body text + Gulim;8;5 pt;Spacing 0 pt;Scale 60%"/>
    <w:basedOn w:val="Bodytext"/>
    <w:qFormat/>
    <w:rPr>
      <w:rFonts w:ascii="Gulim" w:eastAsia="Gulim" w:hAnsi="Gulim" w:cs="Gulim"/>
      <w:color w:val="000000"/>
      <w:spacing w:val="-10"/>
      <w:w w:val="60"/>
      <w:position w:val="0"/>
      <w:sz w:val="17"/>
      <w:szCs w:val="17"/>
      <w:u w:val="none"/>
      <w:shd w:val="clear" w:color="auto" w:fill="FFFFFF"/>
      <w:lang w:val="ru-RU"/>
    </w:rPr>
  </w:style>
  <w:style w:type="character" w:customStyle="1" w:styleId="af0">
    <w:name w:val="Без интервала Знак"/>
    <w:link w:val="af"/>
    <w:uiPriority w:val="1"/>
    <w:qFormat/>
  </w:style>
  <w:style w:type="character" w:customStyle="1" w:styleId="13">
    <w:name w:val="Слабое выделение1"/>
    <w:uiPriority w:val="19"/>
    <w:qFormat/>
    <w:rPr>
      <w:i/>
      <w:iCs/>
      <w:color w:val="808080"/>
    </w:rPr>
  </w:style>
  <w:style w:type="character" w:customStyle="1" w:styleId="10">
    <w:name w:val="Заголовок 1 Знак"/>
    <w:basedOn w:val="a0"/>
    <w:link w:val="1"/>
    <w:rPr>
      <w:rFonts w:ascii="Times New Roman" w:eastAsia="Times New Roman" w:hAnsi="Times New Roman" w:cs="Times New Roman"/>
      <w:sz w:val="28"/>
      <w:szCs w:val="20"/>
      <w:lang w:val="zh-CN" w:eastAsia="zh-CN"/>
    </w:rPr>
  </w:style>
  <w:style w:type="character" w:customStyle="1" w:styleId="40">
    <w:name w:val="Заголовок 4 Знак"/>
    <w:basedOn w:val="a0"/>
    <w:link w:val="4"/>
    <w:rPr>
      <w:rFonts w:ascii="Times New Roman" w:eastAsia="Times New Roman" w:hAnsi="Times New Roman" w:cs="Times New Roman"/>
      <w:b/>
      <w:bCs/>
      <w:sz w:val="28"/>
      <w:szCs w:val="20"/>
      <w:lang w:val="zh-CN" w:eastAsia="zh-CN"/>
    </w:rPr>
  </w:style>
  <w:style w:type="paragraph" w:customStyle="1" w:styleId="Style1">
    <w:name w:val="Style1"/>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Pr>
      <w:rFonts w:ascii="Times New Roman" w:hAnsi="Times New Roman" w:cs="Times New Roman"/>
      <w:b/>
      <w:bCs/>
      <w:i/>
      <w:iCs/>
      <w:sz w:val="22"/>
      <w:szCs w:val="22"/>
    </w:rPr>
  </w:style>
  <w:style w:type="character" w:customStyle="1" w:styleId="FontStyle15">
    <w:name w:val="Font Style15"/>
    <w:rPr>
      <w:rFonts w:ascii="Impact" w:hAnsi="Impact" w:cs="Impact"/>
      <w:i/>
      <w:iCs/>
      <w:sz w:val="26"/>
      <w:szCs w:val="26"/>
    </w:rPr>
  </w:style>
  <w:style w:type="character" w:customStyle="1" w:styleId="FontStyle16">
    <w:name w:val="Font Style16"/>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686B-FBFE-4C60-B2F1-F4AC9E0B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4374</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2025-05-05T07:47:00Z</cp:lastPrinted>
  <dcterms:created xsi:type="dcterms:W3CDTF">2025-05-05T07:49:00Z</dcterms:created>
  <dcterms:modified xsi:type="dcterms:W3CDTF">2025-05-23T10:12:00Z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1C4046FF94644259ACB323173194B6F2</vt:lpwstr>
  </property>
</Properties>
</file>